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52B6E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PÁLYÁZATI FELHÍVÁS</w:t>
      </w:r>
    </w:p>
    <w:p w14:paraId="518FFA6B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86C473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B20A2" w14:textId="1DECDDAD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Budapest Főváros </w:t>
      </w:r>
      <w:r w:rsidRPr="007B5BA0">
        <w:rPr>
          <w:rFonts w:ascii="Times New Roman" w:hAnsi="Times New Roman" w:cs="Times New Roman"/>
          <w:sz w:val="24"/>
          <w:szCs w:val="24"/>
        </w:rPr>
        <w:t xml:space="preserve">VII. kerület Erzsébetváros </w:t>
      </w:r>
      <w:r w:rsidR="008E0574" w:rsidRPr="007B5BA0">
        <w:rPr>
          <w:rFonts w:ascii="Times New Roman" w:hAnsi="Times New Roman" w:cs="Times New Roman"/>
          <w:sz w:val="24"/>
          <w:szCs w:val="24"/>
        </w:rPr>
        <w:t>Önkormányzat</w:t>
      </w:r>
      <w:r w:rsidR="008E0574">
        <w:rPr>
          <w:rFonts w:ascii="Times New Roman" w:hAnsi="Times New Roman" w:cs="Times New Roman"/>
          <w:sz w:val="24"/>
          <w:szCs w:val="24"/>
        </w:rPr>
        <w:t>a</w:t>
      </w:r>
      <w:r w:rsidR="00B66E4C">
        <w:rPr>
          <w:rFonts w:ascii="Times New Roman" w:hAnsi="Times New Roman" w:cs="Times New Roman"/>
          <w:sz w:val="24"/>
          <w:szCs w:val="24"/>
        </w:rPr>
        <w:t xml:space="preserve"> </w:t>
      </w:r>
      <w:r w:rsidR="007F6627">
        <w:rPr>
          <w:rFonts w:ascii="Times New Roman" w:hAnsi="Times New Roman" w:cs="Times New Roman"/>
          <w:sz w:val="24"/>
          <w:szCs w:val="24"/>
        </w:rPr>
        <w:t>a 202</w:t>
      </w:r>
      <w:r w:rsidR="00EA4968">
        <w:rPr>
          <w:rFonts w:ascii="Times New Roman" w:hAnsi="Times New Roman" w:cs="Times New Roman"/>
          <w:sz w:val="24"/>
          <w:szCs w:val="24"/>
        </w:rPr>
        <w:t>2</w:t>
      </w:r>
      <w:r w:rsidRPr="007B5BA0">
        <w:rPr>
          <w:rFonts w:ascii="Times New Roman" w:hAnsi="Times New Roman" w:cs="Times New Roman"/>
          <w:sz w:val="24"/>
          <w:szCs w:val="24"/>
        </w:rPr>
        <w:t xml:space="preserve">. évben </w:t>
      </w:r>
      <w:r w:rsidRPr="007B5BA0">
        <w:rPr>
          <w:rFonts w:ascii="Times New Roman" w:hAnsi="Times New Roman" w:cs="Times New Roman"/>
          <w:b/>
          <w:sz w:val="24"/>
          <w:szCs w:val="24"/>
        </w:rPr>
        <w:t>Balatonmáriafürdő</w:t>
      </w:r>
      <w:r w:rsidR="002A38BA">
        <w:rPr>
          <w:rFonts w:ascii="Times New Roman" w:hAnsi="Times New Roman" w:cs="Times New Roman"/>
          <w:b/>
          <w:sz w:val="24"/>
          <w:szCs w:val="24"/>
        </w:rPr>
        <w:t>i üdülőbe</w:t>
      </w:r>
      <w:r w:rsidR="00D01533">
        <w:rPr>
          <w:rFonts w:ascii="Times New Roman" w:hAnsi="Times New Roman" w:cs="Times New Roman"/>
          <w:sz w:val="24"/>
          <w:szCs w:val="24"/>
        </w:rPr>
        <w:t xml:space="preserve"> </w:t>
      </w:r>
      <w:r w:rsidRPr="007B5BA0">
        <w:rPr>
          <w:rFonts w:ascii="Times New Roman" w:hAnsi="Times New Roman" w:cs="Times New Roman"/>
          <w:sz w:val="24"/>
          <w:szCs w:val="24"/>
        </w:rPr>
        <w:t>szervezett nyári tábor támogatására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8FAAD0" w14:textId="77777777" w:rsidR="00D01533" w:rsidRPr="00F05862" w:rsidRDefault="00D01533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98BDBC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pályázatot hirdet.</w:t>
      </w:r>
    </w:p>
    <w:p w14:paraId="3DB3BCC6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5DCBDA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622E75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F05862">
        <w:rPr>
          <w:rFonts w:ascii="Times New Roman" w:hAnsi="Times New Roman" w:cs="Times New Roman"/>
          <w:sz w:val="24"/>
          <w:szCs w:val="24"/>
        </w:rPr>
        <w:t xml:space="preserve"> Budapest Főváros VII. kerület Erzsébetváros Önkormányzata fenntartásában </w:t>
      </w:r>
      <w:r>
        <w:rPr>
          <w:rFonts w:ascii="Times New Roman" w:hAnsi="Times New Roman" w:cs="Times New Roman"/>
          <w:sz w:val="24"/>
          <w:szCs w:val="24"/>
        </w:rPr>
        <w:t xml:space="preserve">és működtetésében </w:t>
      </w:r>
      <w:r w:rsidRPr="00F05862">
        <w:rPr>
          <w:rFonts w:ascii="Times New Roman" w:hAnsi="Times New Roman" w:cs="Times New Roman"/>
          <w:sz w:val="24"/>
          <w:szCs w:val="24"/>
        </w:rPr>
        <w:t>lévő óvodák, a kerületi, állami fenntartásban és működtetésben lévő iskolákat támogató alapítványok, továbbá az önkormányzati fenntartású szociális és gyermekjóléti intézmény.</w:t>
      </w:r>
    </w:p>
    <w:p w14:paraId="419D0430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B67C6E" w14:textId="0E1FBA5D" w:rsidR="008445D1" w:rsidRPr="0091117A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Pályázat célja: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91117A">
        <w:rPr>
          <w:rFonts w:ascii="Times New Roman" w:hAnsi="Times New Roman" w:cs="Times New Roman"/>
          <w:b/>
          <w:sz w:val="24"/>
          <w:szCs w:val="24"/>
        </w:rPr>
        <w:t>Balatonmáriafürdő</w:t>
      </w:r>
      <w:r w:rsidR="002A38BA">
        <w:rPr>
          <w:rFonts w:ascii="Times New Roman" w:hAnsi="Times New Roman" w:cs="Times New Roman"/>
          <w:b/>
          <w:sz w:val="24"/>
          <w:szCs w:val="24"/>
        </w:rPr>
        <w:t xml:space="preserve">i üdülőbe </w:t>
      </w:r>
      <w:r w:rsidRPr="0091117A">
        <w:rPr>
          <w:rFonts w:ascii="Times New Roman" w:hAnsi="Times New Roman" w:cs="Times New Roman"/>
          <w:sz w:val="24"/>
          <w:szCs w:val="24"/>
        </w:rPr>
        <w:t>szervezett nyári tábor támogatása.</w:t>
      </w:r>
    </w:p>
    <w:p w14:paraId="56D05D61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117A">
        <w:rPr>
          <w:rFonts w:ascii="Times New Roman" w:hAnsi="Times New Roman" w:cs="Times New Roman"/>
          <w:b/>
          <w:sz w:val="24"/>
          <w:szCs w:val="24"/>
        </w:rPr>
        <w:tab/>
      </w:r>
      <w:r w:rsidRPr="0091117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29B2EC7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 xml:space="preserve">Pályázati feltételek: </w:t>
      </w:r>
    </w:p>
    <w:p w14:paraId="4A07D0A4" w14:textId="3268573D" w:rsidR="008445D1" w:rsidRPr="00F05862" w:rsidRDefault="008445D1" w:rsidP="00554A55">
      <w:pPr>
        <w:pStyle w:val="Listaszerbekezds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önkormányzati fenntartásban és működtetésben lévő óvodák</w:t>
      </w:r>
      <w:r>
        <w:rPr>
          <w:rFonts w:ascii="Times New Roman" w:hAnsi="Times New Roman" w:cs="Times New Roman"/>
          <w:sz w:val="24"/>
          <w:szCs w:val="24"/>
        </w:rPr>
        <w:t>, és a</w:t>
      </w:r>
      <w:r w:rsidRPr="00F05862">
        <w:rPr>
          <w:rFonts w:ascii="Times New Roman" w:hAnsi="Times New Roman" w:cs="Times New Roman"/>
          <w:sz w:val="24"/>
          <w:szCs w:val="24"/>
        </w:rPr>
        <w:t xml:space="preserve"> kerületi állami fenntartású és működtetésű iskolákat támogató alapítványok min. </w:t>
      </w:r>
      <w:r w:rsidR="00037378">
        <w:rPr>
          <w:rFonts w:ascii="Times New Roman" w:hAnsi="Times New Roman" w:cs="Times New Roman"/>
          <w:sz w:val="24"/>
          <w:szCs w:val="24"/>
        </w:rPr>
        <w:t>20</w:t>
      </w:r>
      <w:r w:rsidRPr="00F05862">
        <w:rPr>
          <w:rFonts w:ascii="Times New Roman" w:hAnsi="Times New Roman" w:cs="Times New Roman"/>
          <w:sz w:val="24"/>
          <w:szCs w:val="24"/>
        </w:rPr>
        <w:t xml:space="preserve"> fő táborozására pályázhatnak,</w:t>
      </w:r>
    </w:p>
    <w:p w14:paraId="28DBFF4B" w14:textId="7468ADCE" w:rsidR="008445D1" w:rsidRPr="00F05862" w:rsidRDefault="008445D1" w:rsidP="00554A55">
      <w:pPr>
        <w:pStyle w:val="Listaszerbekezds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szociális és gyermekjóléti intézmény </w:t>
      </w:r>
      <w:r>
        <w:rPr>
          <w:rFonts w:ascii="Times New Roman" w:hAnsi="Times New Roman" w:cs="Times New Roman"/>
          <w:sz w:val="24"/>
          <w:szCs w:val="24"/>
        </w:rPr>
        <w:t>min. 12</w:t>
      </w:r>
      <w:r w:rsidRPr="00F05862">
        <w:rPr>
          <w:rFonts w:ascii="Times New Roman" w:hAnsi="Times New Roman" w:cs="Times New Roman"/>
          <w:sz w:val="24"/>
          <w:szCs w:val="24"/>
        </w:rPr>
        <w:t xml:space="preserve"> fő táborozására pályázhat.</w:t>
      </w:r>
    </w:p>
    <w:p w14:paraId="1ADDA050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5BDC27" w14:textId="12A2F67E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pályázók köréből kizárásra kerülnek azon pályázók, akik a </w:t>
      </w:r>
      <w:r w:rsidR="007F6627">
        <w:rPr>
          <w:rFonts w:ascii="Times New Roman" w:hAnsi="Times New Roman" w:cs="Times New Roman"/>
          <w:sz w:val="24"/>
          <w:szCs w:val="24"/>
        </w:rPr>
        <w:t>202</w:t>
      </w:r>
      <w:r w:rsidR="00EA4968">
        <w:rPr>
          <w:rFonts w:ascii="Times New Roman" w:hAnsi="Times New Roman" w:cs="Times New Roman"/>
          <w:sz w:val="24"/>
          <w:szCs w:val="24"/>
        </w:rPr>
        <w:t>1</w:t>
      </w:r>
      <w:r w:rsidRPr="0042328B">
        <w:rPr>
          <w:rFonts w:ascii="Times New Roman" w:hAnsi="Times New Roman" w:cs="Times New Roman"/>
          <w:sz w:val="24"/>
          <w:szCs w:val="24"/>
        </w:rPr>
        <w:t>. évi pályázaton elnyert</w:t>
      </w:r>
      <w:r w:rsidRPr="00F05862">
        <w:rPr>
          <w:rFonts w:ascii="Times New Roman" w:hAnsi="Times New Roman" w:cs="Times New Roman"/>
          <w:sz w:val="24"/>
          <w:szCs w:val="24"/>
        </w:rPr>
        <w:t xml:space="preserve"> támogatás felhasználásáról hiányosan, esetleg nem számoltak el.</w:t>
      </w:r>
    </w:p>
    <w:p w14:paraId="36199BC3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794848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Egyazon pályázó több nyári tábori program megvalósításához is nyújthat be pályázatot.</w:t>
      </w:r>
    </w:p>
    <w:p w14:paraId="3AD6ADB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37DF43" w14:textId="3CCAB759" w:rsidR="00D01533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balatonmáriafürdői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38BA">
        <w:rPr>
          <w:rFonts w:ascii="Times New Roman" w:hAnsi="Times New Roman" w:cs="Times New Roman"/>
          <w:sz w:val="24"/>
          <w:szCs w:val="24"/>
        </w:rPr>
        <w:t>üdülő</w:t>
      </w:r>
      <w:r w:rsidR="002A38BA"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befogadóképessége: 60 fő</w:t>
      </w:r>
    </w:p>
    <w:p w14:paraId="2E7CDDA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091D0" w14:textId="47E8A27B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Rendelkezésre álló forrás:</w:t>
      </w:r>
      <w:r w:rsidRPr="00F05862">
        <w:rPr>
          <w:rFonts w:ascii="Times New Roman" w:hAnsi="Times New Roman" w:cs="Times New Roman"/>
          <w:sz w:val="24"/>
          <w:szCs w:val="24"/>
        </w:rPr>
        <w:t xml:space="preserve"> Budapest Főváros VII. Kerület </w:t>
      </w:r>
      <w:r w:rsidR="00EA4968" w:rsidRPr="00E053B9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Pr="00E053B9">
        <w:rPr>
          <w:rFonts w:ascii="Times New Roman" w:hAnsi="Times New Roman" w:cs="Times New Roman"/>
          <w:sz w:val="24"/>
          <w:szCs w:val="24"/>
        </w:rPr>
        <w:t>Önko</w:t>
      </w:r>
      <w:r w:rsidR="007F6627" w:rsidRPr="00E053B9">
        <w:rPr>
          <w:rFonts w:ascii="Times New Roman" w:hAnsi="Times New Roman" w:cs="Times New Roman"/>
          <w:sz w:val="24"/>
          <w:szCs w:val="24"/>
        </w:rPr>
        <w:t xml:space="preserve">rmányzata </w:t>
      </w:r>
      <w:r w:rsidR="00EA4968" w:rsidRPr="00E053B9">
        <w:rPr>
          <w:rFonts w:ascii="Times New Roman" w:hAnsi="Times New Roman" w:cs="Times New Roman"/>
          <w:sz w:val="24"/>
          <w:szCs w:val="24"/>
        </w:rPr>
        <w:t xml:space="preserve">Képviselő-testületének </w:t>
      </w:r>
      <w:r w:rsidR="007F6627" w:rsidRPr="00E053B9">
        <w:rPr>
          <w:rFonts w:ascii="Times New Roman" w:hAnsi="Times New Roman"/>
          <w:sz w:val="24"/>
          <w:szCs w:val="24"/>
        </w:rPr>
        <w:t>20</w:t>
      </w:r>
      <w:r w:rsidR="00EA4968" w:rsidRPr="00E053B9">
        <w:rPr>
          <w:rFonts w:ascii="Times New Roman" w:hAnsi="Times New Roman"/>
          <w:sz w:val="24"/>
          <w:szCs w:val="24"/>
        </w:rPr>
        <w:t>22</w:t>
      </w:r>
      <w:r w:rsidR="00EA6C9E" w:rsidRPr="00E053B9">
        <w:rPr>
          <w:rFonts w:ascii="Times New Roman" w:hAnsi="Times New Roman"/>
          <w:sz w:val="24"/>
          <w:szCs w:val="24"/>
        </w:rPr>
        <w:t>. évi átmeneti gazdálkodás</w:t>
      </w:r>
      <w:r w:rsidR="007F6627" w:rsidRPr="00E053B9">
        <w:rPr>
          <w:rFonts w:ascii="Times New Roman" w:hAnsi="Times New Roman"/>
          <w:sz w:val="24"/>
          <w:szCs w:val="24"/>
        </w:rPr>
        <w:t xml:space="preserve"> szabályairól szóló </w:t>
      </w:r>
      <w:r w:rsidR="00E053B9" w:rsidRPr="00E053B9">
        <w:rPr>
          <w:rFonts w:ascii="Times New Roman" w:hAnsi="Times New Roman"/>
          <w:sz w:val="24"/>
          <w:szCs w:val="24"/>
        </w:rPr>
        <w:t>52</w:t>
      </w:r>
      <w:r w:rsidR="007F6627" w:rsidRPr="00E053B9">
        <w:rPr>
          <w:rFonts w:ascii="Times New Roman" w:hAnsi="Times New Roman"/>
          <w:sz w:val="24"/>
          <w:szCs w:val="24"/>
        </w:rPr>
        <w:t>/202</w:t>
      </w:r>
      <w:r w:rsidR="00EA4968" w:rsidRPr="00E053B9">
        <w:rPr>
          <w:rFonts w:ascii="Times New Roman" w:hAnsi="Times New Roman"/>
          <w:sz w:val="24"/>
          <w:szCs w:val="24"/>
        </w:rPr>
        <w:t>1</w:t>
      </w:r>
      <w:r w:rsidR="007F6627" w:rsidRPr="00E053B9">
        <w:rPr>
          <w:rFonts w:ascii="Times New Roman" w:hAnsi="Times New Roman"/>
          <w:sz w:val="24"/>
          <w:szCs w:val="24"/>
        </w:rPr>
        <w:t>. (XII.</w:t>
      </w:r>
      <w:r w:rsidR="00EA4968" w:rsidRPr="00E053B9">
        <w:rPr>
          <w:rFonts w:ascii="Times New Roman" w:hAnsi="Times New Roman"/>
          <w:sz w:val="24"/>
          <w:szCs w:val="24"/>
        </w:rPr>
        <w:t>15</w:t>
      </w:r>
      <w:r w:rsidR="007F6627" w:rsidRPr="00E053B9">
        <w:rPr>
          <w:rFonts w:ascii="Times New Roman" w:hAnsi="Times New Roman"/>
          <w:sz w:val="24"/>
          <w:szCs w:val="24"/>
        </w:rPr>
        <w:t>.</w:t>
      </w:r>
      <w:r w:rsidRPr="00E053B9">
        <w:rPr>
          <w:rFonts w:ascii="Times New Roman" w:hAnsi="Times New Roman"/>
          <w:sz w:val="24"/>
          <w:szCs w:val="24"/>
        </w:rPr>
        <w:t>) önkormányzati rendeletében</w:t>
      </w:r>
      <w:r w:rsidRPr="00E053B9">
        <w:rPr>
          <w:rFonts w:ascii="Times New Roman" w:hAnsi="Times New Roman" w:cs="Times New Roman"/>
          <w:sz w:val="24"/>
          <w:szCs w:val="24"/>
        </w:rPr>
        <w:t xml:space="preserve"> e célra biztosított </w:t>
      </w:r>
      <w:r w:rsidRPr="00E053B9">
        <w:rPr>
          <w:rFonts w:ascii="Times New Roman" w:hAnsi="Times New Roman" w:cs="Times New Roman"/>
          <w:b/>
          <w:sz w:val="24"/>
          <w:szCs w:val="24"/>
        </w:rPr>
        <w:t>7.000.000,-</w:t>
      </w:r>
      <w:r w:rsidRPr="0042328B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14:paraId="38F67DE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7E5BF" w14:textId="12CFA466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Jelen pályázat támogatási feltételei a pályázati keretösszeg kimerüléséig</w:t>
      </w:r>
      <w:r w:rsidRPr="0042328B">
        <w:rPr>
          <w:rFonts w:ascii="Times New Roman" w:hAnsi="Times New Roman" w:cs="Times New Roman"/>
          <w:sz w:val="24"/>
          <w:szCs w:val="24"/>
        </w:rPr>
        <w:t xml:space="preserve"> állnak fenn.</w:t>
      </w:r>
    </w:p>
    <w:p w14:paraId="5845B56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4C917A" w14:textId="309BA3BD" w:rsidR="008445D1" w:rsidRPr="0042328B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 w:rsidRPr="0042328B">
        <w:rPr>
          <w:rFonts w:ascii="Times New Roman" w:hAnsi="Times New Roman"/>
          <w:b/>
          <w:sz w:val="24"/>
          <w:szCs w:val="24"/>
        </w:rPr>
        <w:t xml:space="preserve">elnyerhető </w:t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 w:rsidR="00554A55">
        <w:rPr>
          <w:rFonts w:ascii="Times New Roman" w:hAnsi="Times New Roman"/>
          <w:b/>
          <w:sz w:val="24"/>
          <w:szCs w:val="24"/>
        </w:rPr>
        <w:t>mértéke pályázatonként</w:t>
      </w:r>
      <w:r w:rsidRPr="0042328B">
        <w:rPr>
          <w:rFonts w:ascii="Times New Roman" w:hAnsi="Times New Roman"/>
          <w:b/>
          <w:sz w:val="24"/>
          <w:szCs w:val="24"/>
        </w:rPr>
        <w:t>:</w:t>
      </w:r>
      <w:r w:rsidRPr="0042328B">
        <w:rPr>
          <w:rFonts w:ascii="Times New Roman" w:hAnsi="Times New Roman"/>
          <w:b/>
          <w:sz w:val="24"/>
          <w:szCs w:val="24"/>
        </w:rPr>
        <w:tab/>
      </w:r>
      <w:r w:rsidRPr="0042328B">
        <w:rPr>
          <w:rFonts w:ascii="Times New Roman" w:hAnsi="Times New Roman"/>
          <w:sz w:val="24"/>
          <w:szCs w:val="24"/>
        </w:rPr>
        <w:t>min. 70 0</w:t>
      </w:r>
      <w:r w:rsidRPr="0042328B">
        <w:rPr>
          <w:rFonts w:ascii="Times New Roman" w:eastAsia="Times New Roman" w:hAnsi="Times New Roman" w:cs="Times New Roman"/>
          <w:sz w:val="24"/>
          <w:szCs w:val="24"/>
        </w:rPr>
        <w:t>00,- Ft.</w:t>
      </w:r>
    </w:p>
    <w:p w14:paraId="6575A81F" w14:textId="77777777" w:rsidR="008445D1" w:rsidRPr="0042328B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sz w:val="24"/>
          <w:szCs w:val="24"/>
        </w:rPr>
        <w:t>max. 800.000,- Ft.</w:t>
      </w:r>
    </w:p>
    <w:p w14:paraId="6DBF8CF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8EF807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b/>
          <w:sz w:val="24"/>
          <w:szCs w:val="24"/>
        </w:rPr>
        <w:t>Az elnyert támogatási összeg formája:</w:t>
      </w: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 egyösszegű, vissza nem térítendő támogatás, előfinanszírozással.</w:t>
      </w:r>
    </w:p>
    <w:p w14:paraId="4FCE15C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259EED" w14:textId="77777777" w:rsidR="008445D1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b/>
          <w:sz w:val="24"/>
          <w:szCs w:val="24"/>
        </w:rPr>
        <w:t>A pályázat keretében megvalósítandó programhoz szükséges saját forrás mértéke: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4B8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pályázott program teljes költségvetésének </w:t>
      </w:r>
      <w:r w:rsidRPr="0042328B">
        <w:rPr>
          <w:rFonts w:ascii="Times New Roman" w:eastAsia="Times New Roman" w:hAnsi="Times New Roman" w:cs="Times New Roman"/>
          <w:sz w:val="24"/>
          <w:szCs w:val="24"/>
        </w:rPr>
        <w:t>10%-a.</w:t>
      </w:r>
    </w:p>
    <w:p w14:paraId="2E4EAFB5" w14:textId="77777777" w:rsidR="00D01533" w:rsidRDefault="00D01533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6818F2" w14:textId="77777777" w:rsidR="00F32A6C" w:rsidRDefault="00F32A6C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1BB782C8" w14:textId="103528BA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tartalma</w:t>
      </w:r>
      <w:r w:rsidRPr="00F05862">
        <w:rPr>
          <w:rFonts w:ascii="Times New Roman" w:hAnsi="Times New Roman" w:cs="Times New Roman"/>
          <w:b/>
          <w:sz w:val="24"/>
          <w:szCs w:val="24"/>
        </w:rPr>
        <w:t>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20E5D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DF88B" w14:textId="77777777" w:rsidR="008445D1" w:rsidRPr="0042328B" w:rsidRDefault="008445D1" w:rsidP="008445D1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b/>
          <w:i/>
          <w:sz w:val="24"/>
          <w:szCs w:val="24"/>
        </w:rPr>
        <w:t xml:space="preserve">Pályázati adatlap </w:t>
      </w:r>
      <w:r w:rsidRPr="0042328B">
        <w:rPr>
          <w:rFonts w:ascii="Times New Roman" w:hAnsi="Times New Roman" w:cs="Times New Roman"/>
          <w:sz w:val="24"/>
          <w:szCs w:val="24"/>
        </w:rPr>
        <w:t>(kizárólag a jelen pályázati felhíváshoz mellékelt adatlap fogadható el, külön adatlap szolgál az óvodák, és szociális intézmény, valamint az iskolai alapítványok pályázatához)</w:t>
      </w:r>
      <w:r>
        <w:rPr>
          <w:rFonts w:ascii="Times New Roman" w:hAnsi="Times New Roman" w:cs="Times New Roman"/>
          <w:sz w:val="24"/>
          <w:szCs w:val="24"/>
        </w:rPr>
        <w:t>, amely tartalmazza</w:t>
      </w:r>
      <w:r w:rsidRPr="0042328B">
        <w:rPr>
          <w:rFonts w:ascii="Times New Roman" w:hAnsi="Times New Roman" w:cs="Times New Roman"/>
          <w:sz w:val="24"/>
          <w:szCs w:val="24"/>
        </w:rPr>
        <w:t>:</w:t>
      </w:r>
    </w:p>
    <w:p w14:paraId="17D4B002" w14:textId="77777777" w:rsidR="008445D1" w:rsidRPr="00F05862" w:rsidRDefault="008445D1" w:rsidP="008445D1">
      <w:pPr>
        <w:pStyle w:val="Listaszerbekezds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14:paraId="55710974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pályázatot benyújtó óvoda/iskolai alapítvány/szociális intézmény megnevezését;</w:t>
      </w:r>
    </w:p>
    <w:p w14:paraId="6C8480FA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pályázó bankszámlaszámát, a számlavezető pénzintézet megnevezését és címét;</w:t>
      </w:r>
    </w:p>
    <w:p w14:paraId="3254EEDB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tábor tervezett időpontját és programját;</w:t>
      </w:r>
    </w:p>
    <w:p w14:paraId="7F5C2118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résztvevők létszámát, életkorát; </w:t>
      </w:r>
    </w:p>
    <w:p w14:paraId="0C6E983F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program részletes költségvetését;</w:t>
      </w:r>
    </w:p>
    <w:p w14:paraId="09D36C8D" w14:textId="15E25D29" w:rsidR="008445D1" w:rsidRDefault="00F32A6C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igényelt támogatás összegét;</w:t>
      </w:r>
    </w:p>
    <w:p w14:paraId="4FCA105B" w14:textId="77777777" w:rsidR="00F32A6C" w:rsidRPr="00F05862" w:rsidRDefault="00F32A6C" w:rsidP="00F32A6C">
      <w:pPr>
        <w:pStyle w:val="Listaszerbekezds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0EF81187" w14:textId="77777777" w:rsidR="008445D1" w:rsidRPr="0042328B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 xml:space="preserve">a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„Nyilatkozat”</w:t>
      </w:r>
      <w:r w:rsidRPr="0042328B">
        <w:rPr>
          <w:rFonts w:ascii="Times New Roman" w:hAnsi="Times New Roman" w:cs="Times New Roman"/>
          <w:sz w:val="24"/>
          <w:szCs w:val="24"/>
        </w:rPr>
        <w:t xml:space="preserve"> elnevezésű dokumentum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sz w:val="24"/>
          <w:szCs w:val="24"/>
        </w:rPr>
        <w:t>(alapítványi pályázatok esetében)</w:t>
      </w:r>
    </w:p>
    <w:p w14:paraId="5DC51346" w14:textId="77777777" w:rsidR="008445D1" w:rsidRPr="0042328B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 xml:space="preserve">az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„A Pályázó nyilatkozatai”</w:t>
      </w:r>
      <w:r w:rsidRPr="0042328B">
        <w:rPr>
          <w:rFonts w:ascii="Times New Roman" w:hAnsi="Times New Roman" w:cs="Times New Roman"/>
          <w:sz w:val="24"/>
          <w:szCs w:val="24"/>
        </w:rPr>
        <w:t xml:space="preserve"> elnevezésű dokumentum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15D36" w14:textId="77777777" w:rsidR="008445D1" w:rsidRPr="00F05862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az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„Átláthatósági nyilatkozat”</w:t>
      </w:r>
      <w:r w:rsidRPr="00F05862">
        <w:rPr>
          <w:rFonts w:ascii="Times New Roman" w:hAnsi="Times New Roman" w:cs="Times New Roman"/>
          <w:sz w:val="24"/>
          <w:szCs w:val="24"/>
        </w:rPr>
        <w:t xml:space="preserve"> elnevezésű dokumentum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E1D95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85B36F8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Minden olyan indokolt költség elfogadható, amely a táborozással kapcsolatban közvetlenül felmerülhet. </w:t>
      </w:r>
      <w:r w:rsidRPr="00F05862">
        <w:rPr>
          <w:rFonts w:ascii="Times New Roman" w:hAnsi="Times New Roman" w:cs="Times New Roman"/>
          <w:b/>
          <w:sz w:val="24"/>
          <w:szCs w:val="24"/>
        </w:rPr>
        <w:t>A támogatási összegből személyi jellegű kifizetés nem finanszírozható!</w:t>
      </w:r>
    </w:p>
    <w:p w14:paraId="4E589E8F" w14:textId="77777777" w:rsidR="008445D1" w:rsidRPr="00F05862" w:rsidRDefault="008445D1" w:rsidP="008445D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8C7C551" w14:textId="77777777" w:rsidR="008445D1" w:rsidRPr="00F05862" w:rsidRDefault="008445D1" w:rsidP="00554A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pályázati adatlap és mellékletei</w:t>
      </w:r>
      <w:r w:rsidRPr="00F05862">
        <w:rPr>
          <w:rFonts w:ascii="Times New Roman" w:hAnsi="Times New Roman" w:cs="Times New Roman"/>
          <w:sz w:val="24"/>
          <w:szCs w:val="24"/>
        </w:rPr>
        <w:t xml:space="preserve"> letölthetőek az önkormányzat honlapjáról: </w:t>
      </w:r>
    </w:p>
    <w:p w14:paraId="62E98772" w14:textId="77777777" w:rsidR="008445D1" w:rsidRPr="00F05862" w:rsidRDefault="00554A55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445D1" w:rsidRPr="00F05862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</w:p>
    <w:p w14:paraId="33FE0425" w14:textId="77777777" w:rsidR="008445D1" w:rsidRPr="00F05862" w:rsidRDefault="008445D1" w:rsidP="008445D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2F1D037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módja: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CDA07B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241A2" w14:textId="3206782A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pályázatot </w:t>
      </w:r>
      <w:r w:rsidR="007F6627">
        <w:rPr>
          <w:rFonts w:ascii="Times New Roman" w:hAnsi="Times New Roman" w:cs="Times New Roman"/>
          <w:b/>
          <w:i/>
          <w:sz w:val="24"/>
          <w:szCs w:val="24"/>
        </w:rPr>
        <w:t>„Balatonmáriafürdői tábor 202</w:t>
      </w:r>
      <w:r w:rsidR="00EA496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F05862">
        <w:rPr>
          <w:rFonts w:ascii="Times New Roman" w:hAnsi="Times New Roman" w:cs="Times New Roman"/>
          <w:b/>
          <w:i/>
          <w:sz w:val="24"/>
          <w:szCs w:val="24"/>
        </w:rPr>
        <w:t xml:space="preserve">.” </w:t>
      </w:r>
      <w:r w:rsidRPr="00F05862">
        <w:rPr>
          <w:rFonts w:ascii="Times New Roman" w:hAnsi="Times New Roman" w:cs="Times New Roman"/>
          <w:sz w:val="24"/>
          <w:szCs w:val="24"/>
        </w:rPr>
        <w:t>megjelöléssel, a pályázati feltételek</w:t>
      </w:r>
      <w:r w:rsidR="00D01533">
        <w:rPr>
          <w:rFonts w:ascii="Times New Roman" w:hAnsi="Times New Roman" w:cs="Times New Roman"/>
          <w:sz w:val="24"/>
          <w:szCs w:val="24"/>
        </w:rPr>
        <w:t>nek megfelelően kell benyújtani</w:t>
      </w:r>
    </w:p>
    <w:p w14:paraId="712CF5D5" w14:textId="42AE17A8" w:rsidR="008445D1" w:rsidRPr="00F05862" w:rsidRDefault="007F6627" w:rsidP="008445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EA4968"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FC2540">
        <w:rPr>
          <w:rFonts w:ascii="Times New Roman" w:hAnsi="Times New Roman" w:cs="Times New Roman"/>
          <w:b/>
          <w:i/>
          <w:sz w:val="24"/>
          <w:szCs w:val="24"/>
        </w:rPr>
        <w:t>március 1</w:t>
      </w:r>
      <w:r w:rsidR="002A38BA">
        <w:rPr>
          <w:rFonts w:ascii="Times New Roman" w:hAnsi="Times New Roman" w:cs="Times New Roman"/>
          <w:b/>
          <w:i/>
          <w:sz w:val="24"/>
          <w:szCs w:val="24"/>
        </w:rPr>
        <w:t>. napjáig</w:t>
      </w:r>
    </w:p>
    <w:p w14:paraId="64DFD547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5EA05" w14:textId="455215C8" w:rsidR="008445D1" w:rsidRDefault="00F32A6C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Személyesen</w:t>
      </w:r>
      <w:r w:rsidRPr="004D570B">
        <w:rPr>
          <w:rFonts w:ascii="Times New Roman" w:hAnsi="Times New Roman" w:cs="Times New Roman"/>
          <w:sz w:val="24"/>
          <w:szCs w:val="24"/>
        </w:rPr>
        <w:t xml:space="preserve"> a Polgármesteri Hivatal 1076 Budapest, Garay u. 5.</w:t>
      </w:r>
      <w:r w:rsidR="008E0574">
        <w:rPr>
          <w:rFonts w:ascii="Times New Roman" w:hAnsi="Times New Roman" w:cs="Times New Roman"/>
          <w:sz w:val="24"/>
          <w:szCs w:val="24"/>
        </w:rPr>
        <w:t xml:space="preserve"> szám alatti épületében elhelyezett iratgyűjtő ládában</w:t>
      </w:r>
      <w:r w:rsidR="008445D1">
        <w:rPr>
          <w:rFonts w:ascii="Times New Roman" w:hAnsi="Times New Roman" w:cs="Times New Roman"/>
          <w:sz w:val="24"/>
          <w:szCs w:val="24"/>
        </w:rPr>
        <w:t xml:space="preserve"> </w:t>
      </w:r>
      <w:r w:rsidR="008445D1" w:rsidRPr="005742B4">
        <w:rPr>
          <w:rFonts w:ascii="Times New Roman" w:hAnsi="Times New Roman" w:cs="Times New Roman"/>
          <w:b/>
          <w:sz w:val="24"/>
          <w:szCs w:val="24"/>
        </w:rPr>
        <w:t>vagy</w:t>
      </w:r>
    </w:p>
    <w:p w14:paraId="4FEFAADE" w14:textId="77777777" w:rsidR="008445D1" w:rsidRPr="005742B4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7AD39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b/>
          <w:sz w:val="24"/>
          <w:szCs w:val="24"/>
        </w:rPr>
        <w:t>Postai úton</w:t>
      </w:r>
      <w:r>
        <w:rPr>
          <w:rFonts w:ascii="Times New Roman" w:hAnsi="Times New Roman" w:cs="Times New Roman"/>
          <w:sz w:val="24"/>
          <w:szCs w:val="24"/>
        </w:rPr>
        <w:t xml:space="preserve"> az alábbi címre: </w:t>
      </w:r>
    </w:p>
    <w:p w14:paraId="5B148353" w14:textId="77777777" w:rsidR="008445D1" w:rsidRPr="005742B4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</w:p>
    <w:p w14:paraId="3CFEF2D3" w14:textId="77777777" w:rsidR="008445D1" w:rsidRPr="005742B4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sz w:val="24"/>
          <w:szCs w:val="24"/>
        </w:rPr>
        <w:t>Humánszolgáltató Iroda (1076 Budapest Garay utca 5.)</w:t>
      </w:r>
    </w:p>
    <w:p w14:paraId="1BB6632B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72C48" w14:textId="77777777" w:rsidR="008445D1" w:rsidRPr="00F05862" w:rsidRDefault="008445D1" w:rsidP="008445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Pr="00F05862">
        <w:rPr>
          <w:rFonts w:ascii="Times New Roman" w:hAnsi="Times New Roman" w:cs="Times New Roman"/>
          <w:b/>
          <w:sz w:val="24"/>
          <w:szCs w:val="24"/>
        </w:rPr>
        <w:t>: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szabályosan kitöltött, eredeti aláírással, bélyegző lenyomattal ellátott pályázati adatlap, és a hozzá tartozó mellékletek határidőben történő benyújtása </w:t>
      </w:r>
      <w:r w:rsidRPr="001601C2">
        <w:rPr>
          <w:rFonts w:ascii="Times New Roman" w:hAnsi="Times New Roman" w:cs="Times New Roman"/>
          <w:sz w:val="24"/>
          <w:szCs w:val="24"/>
        </w:rPr>
        <w:t>1 példányban.</w:t>
      </w:r>
    </w:p>
    <w:p w14:paraId="113AA0D3" w14:textId="77777777" w:rsidR="008445D1" w:rsidRPr="00F44B83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B83">
        <w:rPr>
          <w:rFonts w:ascii="Times New Roman" w:hAnsi="Times New Roman" w:cs="Times New Roman"/>
          <w:sz w:val="24"/>
          <w:szCs w:val="24"/>
        </w:rPr>
        <w:t xml:space="preserve">Kizárólag a </w:t>
      </w:r>
      <w:r w:rsidRPr="00F44B83">
        <w:rPr>
          <w:rFonts w:ascii="Times New Roman" w:hAnsi="Times New Roman" w:cs="Times New Roman"/>
          <w:b/>
          <w:sz w:val="24"/>
          <w:szCs w:val="24"/>
        </w:rPr>
        <w:t>benyújtási határidőn belül beadott pályázatok</w:t>
      </w:r>
      <w:r w:rsidRPr="00F44B83">
        <w:rPr>
          <w:rFonts w:ascii="Times New Roman" w:hAnsi="Times New Roman" w:cs="Times New Roman"/>
          <w:sz w:val="24"/>
          <w:szCs w:val="24"/>
        </w:rPr>
        <w:t xml:space="preserve"> támogathatóak, </w:t>
      </w:r>
      <w:r w:rsidRPr="00F44B83">
        <w:rPr>
          <w:rFonts w:ascii="Times New Roman" w:hAnsi="Times New Roman" w:cs="Times New Roman"/>
          <w:b/>
          <w:sz w:val="24"/>
          <w:szCs w:val="24"/>
        </w:rPr>
        <w:t>hiánypótlásra egy alkalommal</w:t>
      </w:r>
      <w:r w:rsidRPr="00F44B83">
        <w:rPr>
          <w:rFonts w:ascii="Times New Roman" w:hAnsi="Times New Roman" w:cs="Times New Roman"/>
          <w:sz w:val="24"/>
          <w:szCs w:val="24"/>
        </w:rPr>
        <w:t xml:space="preserve"> van lehetőség. A hiánypótlásra való felszólítás elektronikus úton történik, melynek benyújtására az </w:t>
      </w:r>
      <w:r w:rsidRPr="007F6627">
        <w:rPr>
          <w:rFonts w:ascii="Times New Roman" w:hAnsi="Times New Roman" w:cs="Times New Roman"/>
          <w:b/>
          <w:sz w:val="24"/>
          <w:szCs w:val="24"/>
        </w:rPr>
        <w:t>elektronikus közléstől számított 5 napon belül van lehetőség</w:t>
      </w:r>
      <w:r w:rsidRPr="00F44B83">
        <w:rPr>
          <w:rFonts w:ascii="Times New Roman" w:hAnsi="Times New Roman" w:cs="Times New Roman"/>
          <w:sz w:val="24"/>
          <w:szCs w:val="24"/>
        </w:rPr>
        <w:t>.</w:t>
      </w:r>
    </w:p>
    <w:p w14:paraId="113869E4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42FBE3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/>
          <w:sz w:val="24"/>
          <w:szCs w:val="24"/>
        </w:rPr>
        <w:t xml:space="preserve">A benyújtott pályázatok tartalmi megfelelőségéért, az abban közölt adatok valódiságáért és megvalósíthatóságáért, a szükséges mellékletek, igazolások, nyilatkozatok meglétéért kizárólag a pályázat benyújtója felelős.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Az adatok valóságtartalmát az Önkormányzat ellenőrizheti.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C605CF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D9C7F0" w14:textId="77777777" w:rsidR="006745CC" w:rsidRDefault="006745CC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78D8383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elbírálása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9F0D9A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DB203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pályázati kiírásban foglalt feltételeknek való maradéktalan megfelelés esetén - a pályázati keretösszeg, valamint a létszámkeret </w:t>
      </w:r>
      <w:bookmarkStart w:id="0" w:name="_GoBack"/>
      <w:bookmarkEnd w:id="0"/>
      <w:r w:rsidRPr="00F05862">
        <w:rPr>
          <w:rFonts w:ascii="Times New Roman" w:hAnsi="Times New Roman" w:cs="Times New Roman"/>
          <w:sz w:val="24"/>
          <w:szCs w:val="24"/>
        </w:rPr>
        <w:t>kimerüléséig - a pályázatok automatikusan kedvező elbírálásban részesülnek.</w:t>
      </w:r>
    </w:p>
    <w:p w14:paraId="3C6F55BD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90E40" w14:textId="40F13FEB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beérkezett pályázatok </w:t>
      </w:r>
      <w:r>
        <w:rPr>
          <w:rFonts w:ascii="Times New Roman" w:hAnsi="Times New Roman" w:cs="Times New Roman"/>
          <w:sz w:val="24"/>
          <w:szCs w:val="24"/>
        </w:rPr>
        <w:t>elbírálásáról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Művelődési, Kulturális és Szociális Bizottság a </w:t>
      </w:r>
      <w:r w:rsidRPr="00F05862">
        <w:rPr>
          <w:rFonts w:ascii="Times New Roman" w:hAnsi="Times New Roman" w:cs="Times New Roman"/>
          <w:b/>
          <w:sz w:val="24"/>
          <w:szCs w:val="24"/>
        </w:rPr>
        <w:t>benyújtási határidőt követő 30 napon belül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dönt</w:t>
      </w:r>
      <w:r w:rsidR="002A38BA">
        <w:rPr>
          <w:rFonts w:ascii="Times New Roman" w:hAnsi="Times New Roman" w:cs="Times New Roman"/>
          <w:b/>
          <w:sz w:val="24"/>
          <w:szCs w:val="24"/>
        </w:rPr>
        <w:t>, az iskolai alapítványok esetében javaslatot tesz a Képviselő-testületnek a támogatás odaítélésére</w:t>
      </w:r>
      <w:r w:rsidRPr="00F05862">
        <w:rPr>
          <w:rFonts w:ascii="Times New Roman" w:hAnsi="Times New Roman" w:cs="Times New Roman"/>
          <w:b/>
          <w:sz w:val="24"/>
          <w:szCs w:val="24"/>
        </w:rPr>
        <w:t>.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Bizottság az igényelt támogatásnál alacsonyabb összeget is </w:t>
      </w:r>
      <w:r>
        <w:rPr>
          <w:rFonts w:ascii="Times New Roman" w:hAnsi="Times New Roman" w:cs="Times New Roman"/>
          <w:sz w:val="24"/>
          <w:szCs w:val="24"/>
        </w:rPr>
        <w:t>megítélhet, illetve javasolhat</w:t>
      </w:r>
      <w:r w:rsidRPr="00F0586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E477E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7C948" w14:textId="77777777"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pályázók a pályázat eredményéről 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döntést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követő 20 napon belül </w:t>
      </w:r>
      <w:r w:rsidRPr="00F05862">
        <w:rPr>
          <w:rFonts w:ascii="Times New Roman" w:hAnsi="Times New Roman" w:cs="Times New Roman"/>
          <w:sz w:val="24"/>
          <w:szCs w:val="24"/>
        </w:rPr>
        <w:t>elektronikus úton értesülnek.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sz w:val="24"/>
          <w:szCs w:val="24"/>
        </w:rPr>
        <w:t>A döntés ellen jogorvoslatnak helye nincs.</w:t>
      </w:r>
    </w:p>
    <w:p w14:paraId="1951A121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F3DE3" w14:textId="77777777"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>A pályázat útján elnyert támogatásról támogatási szerződés készül.</w:t>
      </w:r>
    </w:p>
    <w:p w14:paraId="57161191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ACDB4B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73A">
        <w:rPr>
          <w:rFonts w:ascii="Times New Roman" w:hAnsi="Times New Roman" w:cs="Times New Roman"/>
          <w:sz w:val="24"/>
          <w:szCs w:val="24"/>
        </w:rPr>
        <w:t>A pályázatban szereplő, igényelt támogatásnál kisebb összeg elnyerése esetén pályázó saját döntése szerint elállhat a támogatástól vagy a pályázatban vállaltakat arányosan teljesítheti, ezt azonban megfelelően rögzíteni kell a szerződésben.</w:t>
      </w:r>
    </w:p>
    <w:p w14:paraId="76658A22" w14:textId="77777777" w:rsidR="008445D1" w:rsidRPr="00E2373A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13BE7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pályázati támogatás elszámolása: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13E90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EAE45" w14:textId="0CC52AD2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nyertes pályázónak a kapott támogatási összeg felhasználásáról részletes elszámolást kell készíteni,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627">
        <w:rPr>
          <w:rFonts w:ascii="Times New Roman" w:hAnsi="Times New Roman" w:cs="Times New Roman"/>
          <w:b/>
          <w:sz w:val="24"/>
          <w:szCs w:val="24"/>
        </w:rPr>
        <w:t>melyet 202</w:t>
      </w:r>
      <w:r w:rsidR="00EA4968">
        <w:rPr>
          <w:rFonts w:ascii="Times New Roman" w:hAnsi="Times New Roman" w:cs="Times New Roman"/>
          <w:b/>
          <w:sz w:val="24"/>
          <w:szCs w:val="24"/>
        </w:rPr>
        <w:t>2</w:t>
      </w:r>
      <w:r w:rsidRPr="0042328B">
        <w:rPr>
          <w:rFonts w:ascii="Times New Roman" w:hAnsi="Times New Roman" w:cs="Times New Roman"/>
          <w:b/>
          <w:sz w:val="24"/>
          <w:szCs w:val="24"/>
        </w:rPr>
        <w:t>. szeptember 30-ig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="002A38BA">
        <w:rPr>
          <w:rFonts w:ascii="Times New Roman" w:hAnsi="Times New Roman" w:cs="Times New Roman"/>
          <w:sz w:val="24"/>
          <w:szCs w:val="24"/>
        </w:rPr>
        <w:t>kell</w:t>
      </w:r>
      <w:r w:rsidR="002A38BA"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írásban benyújtani</w:t>
      </w:r>
      <w:r w:rsidR="002F7E83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Humánszolgáltató </w:t>
      </w:r>
      <w:r w:rsidR="002A38BA" w:rsidRPr="00F05862">
        <w:rPr>
          <w:rFonts w:ascii="Times New Roman" w:hAnsi="Times New Roman" w:cs="Times New Roman"/>
          <w:sz w:val="24"/>
          <w:szCs w:val="24"/>
        </w:rPr>
        <w:t>Irod</w:t>
      </w:r>
      <w:r w:rsidR="002A38BA">
        <w:rPr>
          <w:rFonts w:ascii="Times New Roman" w:hAnsi="Times New Roman" w:cs="Times New Roman"/>
          <w:sz w:val="24"/>
          <w:szCs w:val="24"/>
        </w:rPr>
        <w:t>ája</w:t>
      </w:r>
      <w:r w:rsidR="002A38BA"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részére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05DE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AFCA7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Az elszámolás </w:t>
      </w:r>
      <w:r w:rsidRPr="0042328B">
        <w:rPr>
          <w:rFonts w:ascii="Times New Roman" w:hAnsi="Times New Roman" w:cs="Times New Roman"/>
          <w:sz w:val="24"/>
          <w:szCs w:val="24"/>
        </w:rPr>
        <w:t>szakmai és pénzügyi beszámolóból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áll. </w:t>
      </w:r>
    </w:p>
    <w:p w14:paraId="58F7767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7E23C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részletes </w:t>
      </w:r>
      <w:r w:rsidRPr="00F05862">
        <w:rPr>
          <w:rFonts w:ascii="Times New Roman" w:hAnsi="Times New Roman" w:cs="Times New Roman"/>
          <w:b/>
          <w:sz w:val="24"/>
          <w:szCs w:val="24"/>
        </w:rPr>
        <w:t>szakmai beszámolónak</w:t>
      </w:r>
      <w:r w:rsidRPr="00F05862">
        <w:rPr>
          <w:rFonts w:ascii="Times New Roman" w:hAnsi="Times New Roman" w:cs="Times New Roman"/>
          <w:sz w:val="24"/>
          <w:szCs w:val="24"/>
        </w:rPr>
        <w:t xml:space="preserve"> tartalmaznia kell, hogy a támogatási összeg milyen célokra, tevékenységekre került felhasználásra.</w:t>
      </w:r>
    </w:p>
    <w:p w14:paraId="7FFEE41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39BEB9" w14:textId="03086B99" w:rsidR="008445D1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</w:t>
      </w:r>
      <w:r w:rsidRPr="00F05862">
        <w:rPr>
          <w:rFonts w:ascii="Times New Roman" w:hAnsi="Times New Roman" w:cs="Times New Roman"/>
          <w:b/>
          <w:sz w:val="24"/>
          <w:szCs w:val="24"/>
        </w:rPr>
        <w:t>pénzügyi beszámolónak</w:t>
      </w:r>
      <w:r w:rsidRPr="00F05862">
        <w:rPr>
          <w:rFonts w:ascii="Times New Roman" w:hAnsi="Times New Roman" w:cs="Times New Roman"/>
          <w:sz w:val="24"/>
          <w:szCs w:val="24"/>
        </w:rPr>
        <w:t xml:space="preserve"> tartalmaznia kell a támogatási szerződésben meghatározott </w:t>
      </w:r>
      <w:r w:rsidRPr="00F05862">
        <w:rPr>
          <w:rFonts w:ascii="Times New Roman" w:hAnsi="Times New Roman" w:cs="Times New Roman"/>
          <w:b/>
          <w:sz w:val="24"/>
          <w:szCs w:val="24"/>
        </w:rPr>
        <w:t>számlaösszesítőt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és nyilatkozatot,</w:t>
      </w:r>
      <w:r w:rsidRPr="00F05862">
        <w:rPr>
          <w:rFonts w:ascii="Times New Roman" w:hAnsi="Times New Roman" w:cs="Times New Roman"/>
          <w:sz w:val="24"/>
          <w:szCs w:val="24"/>
        </w:rPr>
        <w:t xml:space="preserve"> valamint a támogatási összegnek megfelelő számlákra vonatozóan azok </w:t>
      </w:r>
      <w:r w:rsidR="00970036">
        <w:rPr>
          <w:rFonts w:ascii="Times New Roman" w:hAnsi="Times New Roman" w:cs="Times New Roman"/>
          <w:sz w:val="24"/>
          <w:szCs w:val="24"/>
        </w:rPr>
        <w:t xml:space="preserve">záradékolt és </w:t>
      </w:r>
      <w:r w:rsidRPr="00F05862">
        <w:rPr>
          <w:rFonts w:ascii="Times New Roman" w:hAnsi="Times New Roman" w:cs="Times New Roman"/>
          <w:sz w:val="24"/>
          <w:szCs w:val="24"/>
        </w:rPr>
        <w:t xml:space="preserve">hitelesített másolatát. A </w:t>
      </w:r>
      <w:r w:rsidR="00970036">
        <w:rPr>
          <w:rFonts w:ascii="Times New Roman" w:hAnsi="Times New Roman" w:cs="Times New Roman"/>
          <w:sz w:val="24"/>
          <w:szCs w:val="24"/>
        </w:rPr>
        <w:t>záradékoláshoz</w:t>
      </w:r>
      <w:r w:rsidR="00970036"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rá kell írni az eredeti számlákra, hogy</w:t>
      </w:r>
      <w:r w:rsidR="006271C4">
        <w:rPr>
          <w:rFonts w:ascii="Times New Roman" w:hAnsi="Times New Roman" w:cs="Times New Roman"/>
          <w:sz w:val="24"/>
          <w:szCs w:val="24"/>
        </w:rPr>
        <w:t xml:space="preserve"> </w:t>
      </w:r>
      <w:r w:rsidR="006271C4" w:rsidRPr="00036B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„…. Ft összegben/teljes összegben a … számú támogatási szerződés terhére elszámolva.”</w:t>
      </w:r>
      <w:r w:rsidRPr="0042328B">
        <w:rPr>
          <w:rFonts w:ascii="Times New Roman" w:hAnsi="Times New Roman" w:cs="Times New Roman"/>
          <w:i/>
          <w:sz w:val="24"/>
          <w:szCs w:val="24"/>
        </w:rPr>
        <w:t>,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a számlák másolati példányaira pedig </w:t>
      </w:r>
      <w:r w:rsidR="00970036" w:rsidRPr="00037E1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„A másolat az eredetivel mindenben megegyezik”</w:t>
      </w:r>
      <w:r w:rsidR="00970036" w:rsidRPr="00036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szöveget, valamint el kell látni támogatott képviseletére jogosult aláírásával és a dátummal.</w:t>
      </w:r>
    </w:p>
    <w:p w14:paraId="68871155" w14:textId="77777777" w:rsidR="00970036" w:rsidRPr="00F05862" w:rsidRDefault="00970036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567706" w14:textId="07D28E76"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>A jog</w:t>
      </w:r>
      <w:r w:rsidR="00365F13">
        <w:rPr>
          <w:rFonts w:ascii="Times New Roman" w:hAnsi="Times New Roman" w:cs="Times New Roman"/>
          <w:sz w:val="24"/>
          <w:szCs w:val="24"/>
        </w:rPr>
        <w:t>osula</w:t>
      </w:r>
      <w:r w:rsidRPr="0042328B">
        <w:rPr>
          <w:rFonts w:ascii="Times New Roman" w:hAnsi="Times New Roman" w:cs="Times New Roman"/>
          <w:sz w:val="24"/>
          <w:szCs w:val="24"/>
        </w:rPr>
        <w:t>tlanul igénybe vett támogatási összeg visszafizetése, és a jelen pályázati felhívásban nem részletezett kérdések tekintetében a támogatási szerződés rendelkezései az irányadók.</w:t>
      </w:r>
    </w:p>
    <w:p w14:paraId="3F212DBF" w14:textId="77777777" w:rsidR="008445D1" w:rsidRPr="00F05862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6E4C8EE" w14:textId="75146D9F" w:rsidR="008445D1" w:rsidRPr="0042328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28B">
        <w:rPr>
          <w:rFonts w:ascii="Times New Roman" w:hAnsi="Times New Roman"/>
          <w:sz w:val="24"/>
          <w:szCs w:val="24"/>
        </w:rPr>
        <w:t xml:space="preserve">Tájékoztatjuk a </w:t>
      </w:r>
      <w:r w:rsidR="002A38BA">
        <w:rPr>
          <w:rFonts w:ascii="Times New Roman" w:hAnsi="Times New Roman"/>
          <w:sz w:val="24"/>
          <w:szCs w:val="24"/>
        </w:rPr>
        <w:t>pályázókat</w:t>
      </w:r>
      <w:r w:rsidRPr="0042328B">
        <w:rPr>
          <w:rFonts w:ascii="Times New Roman" w:hAnsi="Times New Roman"/>
          <w:sz w:val="24"/>
          <w:szCs w:val="24"/>
        </w:rPr>
        <w:t xml:space="preserve">, hogy a jelen pályázat keretében elnyerhető támogatás nem terjed ki az </w:t>
      </w:r>
      <w:r w:rsidRPr="0042328B">
        <w:rPr>
          <w:rFonts w:ascii="Times New Roman" w:hAnsi="Times New Roman"/>
          <w:bCs/>
          <w:sz w:val="24"/>
          <w:szCs w:val="24"/>
        </w:rPr>
        <w:t xml:space="preserve">idegenforgalmi adó </w:t>
      </w:r>
      <w:r w:rsidRPr="0042328B">
        <w:rPr>
          <w:rFonts w:ascii="Times New Roman" w:hAnsi="Times New Roman"/>
          <w:sz w:val="24"/>
          <w:szCs w:val="24"/>
        </w:rPr>
        <w:t>(IFA) összegének megfizetésére, amelyre a 18 éven felüli személyek után készpénz-átutalási megbízás (csekk), vagy banki átutalás útján van lehetőség.</w:t>
      </w:r>
    </w:p>
    <w:p w14:paraId="41FD5CC7" w14:textId="77777777" w:rsidR="008445D1" w:rsidRPr="00F05862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DD241F" w14:textId="4424549B" w:rsidR="008445D1" w:rsidRPr="0042328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28B">
        <w:rPr>
          <w:rFonts w:ascii="Times New Roman" w:hAnsi="Times New Roman"/>
          <w:sz w:val="24"/>
          <w:szCs w:val="24"/>
        </w:rPr>
        <w:t xml:space="preserve">Felhívjuk a táborozók figyelmét továbbá, hogy a </w:t>
      </w:r>
      <w:r w:rsidRPr="006271C4">
        <w:rPr>
          <w:rFonts w:ascii="Times New Roman" w:hAnsi="Times New Roman"/>
          <w:b/>
          <w:sz w:val="24"/>
          <w:szCs w:val="24"/>
        </w:rPr>
        <w:t>b</w:t>
      </w:r>
      <w:r w:rsidRPr="0042328B">
        <w:rPr>
          <w:rFonts w:ascii="Times New Roman" w:hAnsi="Times New Roman"/>
          <w:b/>
          <w:sz w:val="24"/>
          <w:szCs w:val="24"/>
        </w:rPr>
        <w:t>alatonmáriafürdői üdülő térítési díjai csak a szállásköltséget tartalmazzák</w:t>
      </w:r>
      <w:r w:rsidRPr="0042328B">
        <w:rPr>
          <w:rFonts w:ascii="Times New Roman" w:hAnsi="Times New Roman"/>
          <w:sz w:val="24"/>
          <w:szCs w:val="24"/>
        </w:rPr>
        <w:t xml:space="preserve">, így a táborozók </w:t>
      </w:r>
      <w:r w:rsidRPr="0042328B">
        <w:rPr>
          <w:rFonts w:ascii="Times New Roman" w:hAnsi="Times New Roman"/>
          <w:b/>
          <w:sz w:val="24"/>
          <w:szCs w:val="24"/>
        </w:rPr>
        <w:t>étkezése csak egyénileg</w:t>
      </w:r>
      <w:r w:rsidRPr="0042328B">
        <w:rPr>
          <w:rFonts w:ascii="Times New Roman" w:hAnsi="Times New Roman"/>
          <w:sz w:val="24"/>
          <w:szCs w:val="24"/>
        </w:rPr>
        <w:t xml:space="preserve"> oldható meg</w:t>
      </w:r>
      <w:r w:rsidR="00262D48">
        <w:rPr>
          <w:rFonts w:ascii="Times New Roman" w:hAnsi="Times New Roman"/>
          <w:sz w:val="24"/>
          <w:szCs w:val="24"/>
        </w:rPr>
        <w:t xml:space="preserve"> </w:t>
      </w:r>
      <w:r w:rsidRPr="00D01533">
        <w:rPr>
          <w:rFonts w:ascii="Times New Roman" w:hAnsi="Times New Roman"/>
          <w:b/>
          <w:sz w:val="24"/>
          <w:szCs w:val="24"/>
        </w:rPr>
        <w:t>Kérjük, hogy a pályázati költségvetés összeállításakor, az étkezési költségek tervezésekor, erre szíveskedjenek figyelmet fordítani.</w:t>
      </w:r>
    </w:p>
    <w:p w14:paraId="51BF8D55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9DC813" w14:textId="33B0094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F05862">
        <w:rPr>
          <w:rFonts w:ascii="Times New Roman" w:hAnsi="Times New Roman" w:cs="Times New Roman"/>
          <w:sz w:val="24"/>
          <w:szCs w:val="24"/>
        </w:rPr>
        <w:t xml:space="preserve">kapcsolatban további felvilágosítás kérhető </w:t>
      </w:r>
      <w:r w:rsidRPr="00F44B83">
        <w:rPr>
          <w:rFonts w:ascii="Times New Roman" w:hAnsi="Times New Roman" w:cs="Times New Roman"/>
          <w:sz w:val="24"/>
          <w:szCs w:val="24"/>
        </w:rPr>
        <w:t>Prógli Katalintól a 462-3399-</w:t>
      </w:r>
      <w:r w:rsidR="00365F13">
        <w:rPr>
          <w:rFonts w:ascii="Times New Roman" w:hAnsi="Times New Roman" w:cs="Times New Roman"/>
          <w:sz w:val="24"/>
          <w:szCs w:val="24"/>
        </w:rPr>
        <w:t>e</w:t>
      </w:r>
      <w:r w:rsidR="00365F13" w:rsidRPr="00F44B83">
        <w:rPr>
          <w:rFonts w:ascii="Times New Roman" w:hAnsi="Times New Roman" w:cs="Times New Roman"/>
          <w:sz w:val="24"/>
          <w:szCs w:val="24"/>
        </w:rPr>
        <w:t xml:space="preserve">s </w:t>
      </w:r>
      <w:r w:rsidRPr="00F44B83">
        <w:rPr>
          <w:rFonts w:ascii="Times New Roman" w:hAnsi="Times New Roman" w:cs="Times New Roman"/>
          <w:sz w:val="24"/>
          <w:szCs w:val="24"/>
        </w:rPr>
        <w:t>telefonszámon.</w:t>
      </w:r>
    </w:p>
    <w:p w14:paraId="0C1164B6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14B80" w14:textId="43FF81A0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</w:t>
      </w:r>
      <w:r w:rsidR="002A38BA">
        <w:rPr>
          <w:rFonts w:ascii="Times New Roman" w:hAnsi="Times New Roman" w:cs="Times New Roman"/>
          <w:sz w:val="24"/>
          <w:szCs w:val="24"/>
        </w:rPr>
        <w:t xml:space="preserve">z üdülő térítési díjait a </w:t>
      </w:r>
      <w:r w:rsidRPr="00F05862">
        <w:rPr>
          <w:rFonts w:ascii="Times New Roman" w:hAnsi="Times New Roman" w:cs="Times New Roman"/>
          <w:sz w:val="24"/>
          <w:szCs w:val="24"/>
        </w:rPr>
        <w:t>pályázat</w:t>
      </w:r>
      <w:r w:rsidR="002A38BA">
        <w:rPr>
          <w:rFonts w:ascii="Times New Roman" w:hAnsi="Times New Roman" w:cs="Times New Roman"/>
          <w:sz w:val="24"/>
          <w:szCs w:val="24"/>
        </w:rPr>
        <w:t>i felhívás melléklete tartalmazza</w:t>
      </w:r>
      <w:r w:rsidRPr="00F05862">
        <w:rPr>
          <w:rFonts w:ascii="Times New Roman" w:hAnsi="Times New Roman" w:cs="Times New Roman"/>
          <w:sz w:val="24"/>
          <w:szCs w:val="24"/>
        </w:rPr>
        <w:t>.</w:t>
      </w:r>
    </w:p>
    <w:p w14:paraId="53CA1583" w14:textId="77777777" w:rsidR="008445D1" w:rsidRDefault="008445D1" w:rsidP="00844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AA81C48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1B9E4" w14:textId="3C1CBA2E" w:rsidR="008445D1" w:rsidRPr="00E53437" w:rsidRDefault="002A38BA" w:rsidP="008445D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</w:t>
      </w:r>
      <w:r w:rsidR="008445D1" w:rsidRPr="00E53437">
        <w:rPr>
          <w:rFonts w:ascii="Times New Roman" w:hAnsi="Times New Roman" w:cs="Times New Roman"/>
          <w:b/>
          <w:i/>
          <w:sz w:val="24"/>
          <w:szCs w:val="24"/>
        </w:rPr>
        <w:t>elléklet</w:t>
      </w:r>
    </w:p>
    <w:p w14:paraId="50554176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1BD196A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E84F7A2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1CF311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7A5BEB3" w14:textId="351F557F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 xml:space="preserve">Balatonmáriafürdői </w:t>
      </w:r>
      <w:r w:rsidR="002A38BA">
        <w:rPr>
          <w:rFonts w:ascii="Times New Roman" w:hAnsi="Times New Roman" w:cs="Times New Roman"/>
          <w:b/>
          <w:sz w:val="24"/>
          <w:szCs w:val="24"/>
        </w:rPr>
        <w:t>üdülő</w:t>
      </w:r>
      <w:r w:rsidR="002A38BA"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díjai:</w:t>
      </w:r>
    </w:p>
    <w:p w14:paraId="3C91A59B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8AF736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9"/>
        <w:gridCol w:w="2366"/>
      </w:tblGrid>
      <w:tr w:rsidR="008445D1" w:rsidRPr="00F05862" w14:paraId="37C9BFA1" w14:textId="77777777" w:rsidTr="003631F6">
        <w:tc>
          <w:tcPr>
            <w:tcW w:w="5879" w:type="dxa"/>
            <w:shd w:val="clear" w:color="auto" w:fill="auto"/>
            <w:vAlign w:val="center"/>
          </w:tcPr>
          <w:p w14:paraId="003AAC8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az önkormányzat vagy állam által fenntartott kerületi köznevelési, szociális intézmények táborozó gyermekei, tanulói és a kísérő felnőttek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65F9B60B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800,- Ft/fő/éj</w:t>
            </w:r>
          </w:p>
        </w:tc>
      </w:tr>
      <w:tr w:rsidR="008445D1" w:rsidRPr="00F05862" w14:paraId="140F373D" w14:textId="77777777" w:rsidTr="003631F6">
        <w:tc>
          <w:tcPr>
            <w:tcW w:w="5879" w:type="dxa"/>
            <w:shd w:val="clear" w:color="auto" w:fill="auto"/>
            <w:vAlign w:val="center"/>
          </w:tcPr>
          <w:p w14:paraId="51C9607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a kerületi nem önkormányzati vagy nem állami fenntartású, valamint „külsős” nem kerületi köznevelési és szociális intézmények táborozó gyermekei, tanulói és a kísérő felnőttek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586EBC2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1.000,- Ft/fő/éj</w:t>
            </w:r>
          </w:p>
        </w:tc>
      </w:tr>
      <w:tr w:rsidR="008445D1" w:rsidRPr="00F05862" w14:paraId="193005D8" w14:textId="77777777" w:rsidTr="003631F6">
        <w:tc>
          <w:tcPr>
            <w:tcW w:w="5879" w:type="dxa"/>
            <w:shd w:val="clear" w:color="auto" w:fill="auto"/>
            <w:vAlign w:val="center"/>
          </w:tcPr>
          <w:p w14:paraId="26C6D6C2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„külsős” gyermek részére 18 éves korig, illetve korhatárra való tekintet nélkül (súlyosan) fogyatékos személy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529A1C6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1.500,- Ft/fő/éj</w:t>
            </w:r>
          </w:p>
        </w:tc>
      </w:tr>
      <w:tr w:rsidR="008445D1" w:rsidRPr="00F05862" w14:paraId="61DF09C2" w14:textId="77777777" w:rsidTr="003631F6">
        <w:tc>
          <w:tcPr>
            <w:tcW w:w="5879" w:type="dxa"/>
            <w:shd w:val="clear" w:color="auto" w:fill="auto"/>
            <w:vAlign w:val="center"/>
          </w:tcPr>
          <w:p w14:paraId="625CEBEF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„külsős” gyermek kísérője, hozzátartozója részére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21D42012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2.800,- Ft/fő/éj</w:t>
            </w:r>
          </w:p>
        </w:tc>
      </w:tr>
      <w:tr w:rsidR="008445D1" w:rsidRPr="00F05862" w14:paraId="466F23D1" w14:textId="77777777" w:rsidTr="003631F6">
        <w:tc>
          <w:tcPr>
            <w:tcW w:w="5879" w:type="dxa"/>
            <w:shd w:val="clear" w:color="auto" w:fill="auto"/>
            <w:vAlign w:val="center"/>
          </w:tcPr>
          <w:p w14:paraId="448652A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 és hozzátartozói részére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701DE88C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1.800,- Ft/fő/éj</w:t>
            </w:r>
          </w:p>
        </w:tc>
      </w:tr>
      <w:tr w:rsidR="008445D1" w:rsidRPr="00F05862" w14:paraId="262C3A24" w14:textId="77777777" w:rsidTr="003631F6">
        <w:tc>
          <w:tcPr>
            <w:tcW w:w="5879" w:type="dxa"/>
            <w:shd w:val="clear" w:color="auto" w:fill="auto"/>
            <w:vAlign w:val="center"/>
          </w:tcPr>
          <w:p w14:paraId="30BDE490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dolgozóinak gyermekei részére (18 éves korig)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7FF647C4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1.300,- Ft/fő/éj</w:t>
            </w:r>
          </w:p>
        </w:tc>
      </w:tr>
    </w:tbl>
    <w:p w14:paraId="09BF4E60" w14:textId="77777777" w:rsidR="00D01533" w:rsidRDefault="00D01533"/>
    <w:p w14:paraId="1E845625" w14:textId="574DEEDB" w:rsidR="00CA2209" w:rsidRDefault="00CA2209" w:rsidP="00262D48">
      <w:pPr>
        <w:spacing w:after="160" w:line="259" w:lineRule="auto"/>
      </w:pPr>
    </w:p>
    <w:sectPr w:rsidR="00CA2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5730"/>
    <w:multiLevelType w:val="hybridMultilevel"/>
    <w:tmpl w:val="3D460FD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E630B4"/>
    <w:multiLevelType w:val="hybridMultilevel"/>
    <w:tmpl w:val="B9081C54"/>
    <w:lvl w:ilvl="0" w:tplc="870086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86E81"/>
    <w:multiLevelType w:val="hybridMultilevel"/>
    <w:tmpl w:val="133E7A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D1"/>
    <w:rsid w:val="00037378"/>
    <w:rsid w:val="00037E15"/>
    <w:rsid w:val="001E37A1"/>
    <w:rsid w:val="00262D48"/>
    <w:rsid w:val="002A38BA"/>
    <w:rsid w:val="002F7E83"/>
    <w:rsid w:val="00365F13"/>
    <w:rsid w:val="00554A55"/>
    <w:rsid w:val="006271C4"/>
    <w:rsid w:val="006745CC"/>
    <w:rsid w:val="006F08A1"/>
    <w:rsid w:val="007F6627"/>
    <w:rsid w:val="008445D1"/>
    <w:rsid w:val="0085019C"/>
    <w:rsid w:val="008E0574"/>
    <w:rsid w:val="00970036"/>
    <w:rsid w:val="00990187"/>
    <w:rsid w:val="00A01871"/>
    <w:rsid w:val="00B66E4C"/>
    <w:rsid w:val="00B77B6C"/>
    <w:rsid w:val="00C13FA4"/>
    <w:rsid w:val="00CA2209"/>
    <w:rsid w:val="00D01533"/>
    <w:rsid w:val="00D44944"/>
    <w:rsid w:val="00E053B9"/>
    <w:rsid w:val="00E31B7D"/>
    <w:rsid w:val="00EA4968"/>
    <w:rsid w:val="00EA6C9E"/>
    <w:rsid w:val="00EB120A"/>
    <w:rsid w:val="00F32A6C"/>
    <w:rsid w:val="00FA1D9B"/>
    <w:rsid w:val="00FC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F87E"/>
  <w15:chartTrackingRefBased/>
  <w15:docId w15:val="{50661CFB-0C7D-4ACC-8C16-B2A0992A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45D1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445D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45D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E37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37A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E37A1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37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E37A1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3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37A1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55338-9A3A-4187-A084-6E16DFD0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1006</Words>
  <Characters>6945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Prógli Katalin</cp:lastModifiedBy>
  <cp:revision>6</cp:revision>
  <dcterms:created xsi:type="dcterms:W3CDTF">2021-12-14T13:33:00Z</dcterms:created>
  <dcterms:modified xsi:type="dcterms:W3CDTF">2022-01-11T09:56:00Z</dcterms:modified>
</cp:coreProperties>
</file>