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CFDD4" w14:textId="77777777"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87A0F" w14:paraId="0F0B4CE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E25E14" w14:textId="77777777" w:rsidR="00CC0CD0" w:rsidRPr="003429F4" w:rsidRDefault="00C6261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2" w:name="insertionPlace_0_0"/>
            <w:r w:rsidRPr="003429F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3402654" w14:textId="77777777" w:rsidR="00CC0CD0" w:rsidRPr="003429F4" w:rsidRDefault="00494E87" w:rsidP="00EB3ED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863536042"/>
                <w:placeholder>
                  <w:docPart w:val="13537252289246B4A18D117D60508B2D"/>
                </w:placeholder>
              </w:sdtPr>
              <w:sdtEndPr/>
              <w:sdtContent>
                <w:r w:rsidR="003429F4" w:rsidRPr="003429F4">
                  <w:rPr>
                    <w:rFonts w:ascii="Times New Roman" w:hAnsi="Times New Roman"/>
                    <w:b/>
                    <w:sz w:val="24"/>
                  </w:rPr>
                  <w:t xml:space="preserve">Molnár István alpolgármester </w:t>
                </w:r>
              </w:sdtContent>
            </w:sdt>
            <w:r w:rsidR="00791BCE" w:rsidRPr="003429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F91A1A4" w14:textId="77777777" w:rsidR="00CC0CD0" w:rsidRPr="003429F4" w:rsidRDefault="00C6261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429F4">
        <w:rPr>
          <w:rFonts w:ascii="Times New Roman" w:hAnsi="Times New Roman"/>
          <w:sz w:val="24"/>
          <w:szCs w:val="24"/>
        </w:rPr>
        <w:t xml:space="preserve">Iktatószám: </w:t>
      </w:r>
    </w:p>
    <w:p w14:paraId="50F2F01C" w14:textId="77777777" w:rsidR="00CC0CD0" w:rsidRPr="003429F4" w:rsidRDefault="00C6261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429F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429F4">
        <w:rPr>
          <w:rFonts w:ascii="Times New Roman" w:hAnsi="Times New Roman"/>
          <w:sz w:val="24"/>
          <w:szCs w:val="24"/>
        </w:rPr>
        <w:t xml:space="preserve">: </w:t>
      </w:r>
      <w:r w:rsidR="00922216" w:rsidRPr="003429F4">
        <w:rPr>
          <w:rFonts w:ascii="Times New Roman" w:hAnsi="Times New Roman"/>
          <w:sz w:val="24"/>
          <w:szCs w:val="24"/>
        </w:rPr>
        <w:t>….</w:t>
      </w:r>
      <w:proofErr w:type="gramEnd"/>
    </w:p>
    <w:p w14:paraId="12F252B8" w14:textId="77777777" w:rsidR="00CC0CD0" w:rsidRPr="003429F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5C0993" w14:textId="77777777" w:rsidR="00CC0CD0" w:rsidRPr="003429F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E83719" w14:textId="77777777" w:rsidR="00277AE5" w:rsidRPr="005B03DE" w:rsidRDefault="00C6261A" w:rsidP="00277AE5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Pr="005B03DE">
        <w:rPr>
          <w:rFonts w:ascii="Times New Roman" w:hAnsi="Times New Roman"/>
          <w:sz w:val="24"/>
          <w:szCs w:val="24"/>
        </w:rPr>
        <w:tab/>
      </w:r>
    </w:p>
    <w:p w14:paraId="7596AD18" w14:textId="77777777" w:rsidR="00277AE5" w:rsidRDefault="00C6261A" w:rsidP="00277AE5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</w:t>
      </w:r>
    </w:p>
    <w:p w14:paraId="307B6AF4" w14:textId="77777777" w:rsidR="00CC0CD0" w:rsidRPr="003429F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9C2E896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61831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EE8622" w14:textId="77777777" w:rsidR="00CC0CD0" w:rsidRPr="005B03DE" w:rsidRDefault="00C6261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19CA775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D11CEF" w14:textId="77777777" w:rsidR="00791BCE" w:rsidRPr="00DA0F84" w:rsidRDefault="00C6261A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A0F8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001512709"/>
          <w:placeholder>
            <w:docPart w:val="A36B2BDCE2D249ABB78A2B20C159248C"/>
          </w:placeholder>
        </w:sdtPr>
        <w:sdtEndPr/>
        <w:sdtContent>
          <w:r w:rsidR="003429F4">
            <w:rPr>
              <w:rFonts w:ascii="Times New Roman" w:hAnsi="Times New Roman"/>
              <w:b/>
              <w:sz w:val="28"/>
              <w:szCs w:val="28"/>
            </w:rPr>
            <w:t xml:space="preserve">Képviselő-testület </w:t>
          </w:r>
        </w:sdtContent>
      </w:sdt>
      <w:r w:rsidRPr="00DA0F8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114554677"/>
          <w:placeholder>
            <w:docPart w:val="6569381B2AD44B7499A19DB811A5657D"/>
          </w:placeholder>
        </w:sdtPr>
        <w:sdtEndPr/>
        <w:sdtContent>
          <w:r w:rsidR="000D6577">
            <w:rPr>
              <w:rFonts w:ascii="Times New Roman" w:hAnsi="Times New Roman"/>
              <w:b/>
              <w:sz w:val="28"/>
            </w:rPr>
            <w:t>2024</w:t>
          </w:r>
        </w:sdtContent>
      </w:sdt>
      <w:proofErr w:type="gramStart"/>
      <w:r w:rsidRPr="00DA0F84">
        <w:rPr>
          <w:rFonts w:ascii="Times New Roman" w:hAnsi="Times New Roman"/>
          <w:b/>
          <w:sz w:val="28"/>
          <w:szCs w:val="28"/>
        </w:rPr>
        <w:t xml:space="preserve">.  </w:t>
      </w:r>
      <w:r w:rsidR="003429F4">
        <w:rPr>
          <w:rFonts w:ascii="Times New Roman" w:hAnsi="Times New Roman"/>
          <w:b/>
          <w:sz w:val="28"/>
          <w:szCs w:val="28"/>
        </w:rPr>
        <w:t>november</w:t>
      </w:r>
      <w:proofErr w:type="gramEnd"/>
      <w:r w:rsidR="003429F4">
        <w:rPr>
          <w:rFonts w:ascii="Times New Roman" w:hAnsi="Times New Roman"/>
          <w:b/>
          <w:sz w:val="28"/>
          <w:szCs w:val="28"/>
        </w:rPr>
        <w:t xml:space="preserve"> 20</w:t>
      </w:r>
      <w:r w:rsidR="00322A53">
        <w:rPr>
          <w:rFonts w:ascii="Times New Roman" w:hAnsi="Times New Roman"/>
          <w:b/>
          <w:sz w:val="28"/>
          <w:szCs w:val="28"/>
        </w:rPr>
        <w:t xml:space="preserve"> </w:t>
      </w:r>
      <w:r w:rsidRPr="00DA0F84">
        <w:rPr>
          <w:rFonts w:ascii="Times New Roman" w:hAnsi="Times New Roman"/>
          <w:b/>
          <w:sz w:val="28"/>
          <w:szCs w:val="28"/>
        </w:rPr>
        <w:t xml:space="preserve">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339322394"/>
          <w:placeholder>
            <w:docPart w:val="86F8657D420F44FEB2B390DC265B384E"/>
          </w:placeholder>
        </w:sdtPr>
        <w:sdtEndPr/>
        <w:sdtContent>
          <w:proofErr w:type="spellStart"/>
          <w:r w:rsidR="003429F4">
            <w:rPr>
              <w:rFonts w:ascii="Times New Roman" w:hAnsi="Times New Roman"/>
              <w:b/>
              <w:sz w:val="28"/>
            </w:rPr>
            <w:t>a</w:t>
          </w:r>
          <w:r w:rsidRPr="00DA0F84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DA0F8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240110349"/>
          <w:placeholder>
            <w:docPart w:val="35574DC9BC444F1F86EB467B21BCFE26"/>
          </w:placeholder>
        </w:sdtPr>
        <w:sdtEndPr/>
        <w:sdtContent>
          <w:r w:rsidR="00EB3ED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DA0F8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E4F9FBE" w14:textId="77777777" w:rsidR="00CC0CD0" w:rsidRPr="00DA0F84" w:rsidRDefault="00C6261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A0F8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5FB0083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387F7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8010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9489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87A0F" w14:paraId="6613FB66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3832E3F5" w14:textId="77777777" w:rsidR="00CC0CD0" w:rsidRPr="005B03DE" w:rsidRDefault="00C6261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36007B2" w14:textId="77777777" w:rsidR="00CC0CD0" w:rsidRPr="005B03DE" w:rsidRDefault="00494E87" w:rsidP="008319AB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876327140"/>
                <w:placeholder>
                  <w:docPart w:val="D744FEB5BC1044BA845DC9E71F01BCA4"/>
                </w:placeholder>
              </w:sdtPr>
              <w:sdtEndPr/>
              <w:sdtContent>
                <w:r w:rsidR="00F6401F">
                  <w:rPr>
                    <w:rFonts w:ascii="Times New Roman" w:eastAsia="Calibri" w:hAnsi="Times New Roman"/>
                  </w:rPr>
                  <w:t xml:space="preserve">Javaslat a </w:t>
                </w:r>
                <w:r w:rsidR="000D6577">
                  <w:rPr>
                    <w:rFonts w:ascii="Times New Roman" w:eastAsia="Calibri" w:hAnsi="Times New Roman"/>
                  </w:rPr>
                  <w:t>2024</w:t>
                </w:r>
                <w:r w:rsidR="0043023A" w:rsidRPr="00DA0F84">
                  <w:rPr>
                    <w:rFonts w:ascii="Times New Roman" w:eastAsia="Calibri" w:hAnsi="Times New Roman"/>
                  </w:rPr>
                  <w:t>. évi Tiszta utca, rendes ház pályázat</w:t>
                </w:r>
                <w:r w:rsidR="003F00B6">
                  <w:rPr>
                    <w:rFonts w:ascii="Times New Roman" w:eastAsia="Calibri" w:hAnsi="Times New Roman"/>
                  </w:rPr>
                  <w:t>on</w:t>
                </w:r>
                <w:r w:rsidR="008319AB">
                  <w:rPr>
                    <w:rFonts w:ascii="Times New Roman" w:eastAsia="Calibri" w:hAnsi="Times New Roman"/>
                  </w:rPr>
                  <w:t xml:space="preserve"> 26-47. helyezést </w:t>
                </w:r>
                <w:proofErr w:type="gramStart"/>
                <w:r w:rsidR="008319AB">
                  <w:rPr>
                    <w:rFonts w:ascii="Times New Roman" w:eastAsia="Calibri" w:hAnsi="Times New Roman"/>
                  </w:rPr>
                  <w:t xml:space="preserve">elért </w:t>
                </w:r>
                <w:r w:rsidR="00056544">
                  <w:rPr>
                    <w:rFonts w:ascii="Times New Roman" w:eastAsia="Calibri" w:hAnsi="Times New Roman"/>
                  </w:rPr>
                  <w:t xml:space="preserve"> </w:t>
                </w:r>
                <w:r w:rsidR="00C81660">
                  <w:rPr>
                    <w:rFonts w:ascii="Times New Roman" w:eastAsia="Calibri" w:hAnsi="Times New Roman"/>
                  </w:rPr>
                  <w:t>Társasházak</w:t>
                </w:r>
                <w:proofErr w:type="gramEnd"/>
                <w:r w:rsidR="00C81660">
                  <w:rPr>
                    <w:rFonts w:ascii="Times New Roman" w:eastAsia="Calibri" w:hAnsi="Times New Roman"/>
                  </w:rPr>
                  <w:t xml:space="preserve"> jutalmazásának kezdeményezésére</w:t>
                </w:r>
                <w:r w:rsidR="00056544">
                  <w:rPr>
                    <w:rFonts w:ascii="Times New Roman" w:eastAsia="Calibri" w:hAnsi="Times New Roman"/>
                  </w:rPr>
                  <w:t xml:space="preserve"> </w:t>
                </w:r>
              </w:sdtContent>
            </w:sdt>
          </w:p>
        </w:tc>
      </w:tr>
    </w:tbl>
    <w:p w14:paraId="27A059B0" w14:textId="77777777" w:rsidR="00CC0CD0" w:rsidRPr="005B03DE" w:rsidRDefault="00C6261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D9D826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A0EF4E" w14:textId="77777777" w:rsidR="00277AE5" w:rsidRDefault="00C6261A" w:rsidP="00277AE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14:paraId="6F095228" w14:textId="77777777" w:rsidR="00277AE5" w:rsidRPr="005B03DE" w:rsidRDefault="00EB3ED2" w:rsidP="00277AE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Molnár István </w:t>
      </w:r>
    </w:p>
    <w:p w14:paraId="53A1CC08" w14:textId="77777777" w:rsidR="00277AE5" w:rsidRPr="005B03DE" w:rsidRDefault="00C6261A" w:rsidP="00277AE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EB3ED2">
        <w:rPr>
          <w:rFonts w:ascii="Times New Roman" w:hAnsi="Times New Roman"/>
          <w:sz w:val="24"/>
          <w:szCs w:val="24"/>
        </w:rPr>
        <w:t>alpolgármester</w:t>
      </w:r>
      <w:proofErr w:type="gramEnd"/>
    </w:p>
    <w:p w14:paraId="011D205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56F078B" w14:textId="77777777" w:rsidR="00CC0CD0" w:rsidRPr="005B03DE" w:rsidRDefault="00C6261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F813A1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9E341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0FE8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70F594" w14:textId="77777777" w:rsidR="00A525D4" w:rsidRPr="00DA0F84" w:rsidRDefault="00C6261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Tóth János </w:t>
      </w:r>
    </w:p>
    <w:p w14:paraId="778A109E" w14:textId="77777777" w:rsidR="00A525D4" w:rsidRPr="00DA0F84" w:rsidRDefault="00C6261A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A0F84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6AC8625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2FFF3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1E432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DC209D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DC07B1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1FF746" w14:textId="77777777" w:rsidR="00C477CD" w:rsidRPr="00383334" w:rsidRDefault="00C6261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8333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002506808"/>
          <w:placeholder>
            <w:docPart w:val="CE12E4BEA12B4B07A796AA899AF7F93E"/>
          </w:placeholder>
        </w:sdtPr>
        <w:sdtEndPr/>
        <w:sdtContent>
          <w:r w:rsidRPr="0038333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383334">
        <w:rPr>
          <w:rFonts w:ascii="Times New Roman" w:hAnsi="Times New Roman"/>
          <w:b/>
          <w:bCs/>
          <w:sz w:val="24"/>
          <w:szCs w:val="24"/>
        </w:rPr>
        <w:t>.</w:t>
      </w:r>
    </w:p>
    <w:p w14:paraId="095E40CE" w14:textId="77777777" w:rsidR="00721EB3" w:rsidRPr="009C4C28" w:rsidRDefault="00C6261A" w:rsidP="009C4C28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A0F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A0F84">
        <w:rPr>
          <w:rFonts w:ascii="Times New Roman" w:hAnsi="Times New Roman"/>
          <w:b/>
          <w:bCs/>
          <w:sz w:val="24"/>
          <w:szCs w:val="24"/>
        </w:rPr>
        <w:t>egyszerű</w:t>
      </w:r>
      <w:r w:rsidRPr="00DA0F8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3" w:name="insertionPlace_0_0_0"/>
    </w:p>
    <w:p w14:paraId="7FE8C26C" w14:textId="77777777" w:rsidR="001864E4" w:rsidRDefault="00C6261A" w:rsidP="00721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3429F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1F77B427" w14:textId="77777777" w:rsidR="00721EB3" w:rsidRDefault="00721EB3" w:rsidP="00721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6CB2BEC" w14:textId="379566AB" w:rsidR="00A37EBF" w:rsidRPr="00AB6C2B" w:rsidRDefault="00C6261A" w:rsidP="00A37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E298F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Képviselő-testülete </w:t>
      </w:r>
      <w:r w:rsidRPr="003E298F">
        <w:rPr>
          <w:rFonts w:ascii="Times New Roman" w:hAnsi="Times New Roman"/>
          <w:bCs/>
          <w:sz w:val="24"/>
          <w:szCs w:val="24"/>
        </w:rPr>
        <w:t xml:space="preserve">a </w:t>
      </w:r>
      <w:r w:rsidRPr="003E298F">
        <w:rPr>
          <w:rFonts w:ascii="Times New Roman" w:hAnsi="Times New Roman"/>
          <w:sz w:val="24"/>
          <w:szCs w:val="24"/>
        </w:rPr>
        <w:t xml:space="preserve">„Tiszta utca, rendes ház” pályázat létrehozásáról </w:t>
      </w:r>
      <w:r w:rsidRPr="00C0355C">
        <w:rPr>
          <w:rFonts w:ascii="Times New Roman" w:hAnsi="Times New Roman"/>
          <w:sz w:val="24"/>
          <w:szCs w:val="24"/>
        </w:rPr>
        <w:t>szóló 19</w:t>
      </w:r>
      <w:r w:rsidRPr="00C0355C">
        <w:rPr>
          <w:rFonts w:ascii="Times New Roman" w:hAnsi="Times New Roman"/>
          <w:bCs/>
          <w:sz w:val="24"/>
          <w:szCs w:val="24"/>
        </w:rPr>
        <w:t xml:space="preserve">/2022. (IV. 13.) önkormányzati </w:t>
      </w:r>
      <w:r w:rsidRPr="008C02C7">
        <w:rPr>
          <w:rFonts w:ascii="Times New Roman" w:hAnsi="Times New Roman"/>
          <w:bCs/>
          <w:sz w:val="24"/>
          <w:szCs w:val="24"/>
        </w:rPr>
        <w:t>rendelet</w:t>
      </w:r>
      <w:r>
        <w:rPr>
          <w:rFonts w:ascii="Times New Roman" w:hAnsi="Times New Roman"/>
          <w:bCs/>
          <w:sz w:val="24"/>
          <w:szCs w:val="24"/>
        </w:rPr>
        <w:t>e</w:t>
      </w:r>
      <w:r w:rsidR="00662094">
        <w:rPr>
          <w:rFonts w:ascii="Times New Roman" w:hAnsi="Times New Roman"/>
          <w:bCs/>
          <w:sz w:val="24"/>
          <w:szCs w:val="24"/>
        </w:rPr>
        <w:t xml:space="preserve"> (továbbiakban Rendelet</w:t>
      </w:r>
      <w:proofErr w:type="gramStart"/>
      <w:r w:rsidR="00662094">
        <w:rPr>
          <w:rFonts w:ascii="Times New Roman" w:hAnsi="Times New Roman"/>
          <w:bCs/>
          <w:sz w:val="24"/>
          <w:szCs w:val="24"/>
        </w:rPr>
        <w:t>)</w:t>
      </w:r>
      <w:r w:rsidR="00AB6C2B">
        <w:rPr>
          <w:rFonts w:ascii="Times New Roman" w:hAnsi="Times New Roman"/>
          <w:bCs/>
          <w:sz w:val="24"/>
          <w:szCs w:val="24"/>
        </w:rPr>
        <w:t xml:space="preserve"> </w:t>
      </w:r>
      <w:r w:rsidR="00A37EB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A37EBF"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>2</w:t>
      </w:r>
      <w:proofErr w:type="gramEnd"/>
      <w:r w:rsidR="00A37EBF"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§ (2) bekezdése </w:t>
      </w:r>
      <w:proofErr w:type="gramStart"/>
      <w:r w:rsidR="00A37EB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alapján </w:t>
      </w:r>
      <w:r w:rsidR="00A37EBF"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A37EBF" w:rsidRPr="003E298F">
        <w:rPr>
          <w:rFonts w:ascii="Times New Roman" w:hAnsi="Times New Roman"/>
          <w:sz w:val="24"/>
          <w:szCs w:val="24"/>
        </w:rPr>
        <w:t>Budapest</w:t>
      </w:r>
      <w:proofErr w:type="gramEnd"/>
      <w:r w:rsidR="00A37EBF" w:rsidRPr="003E298F">
        <w:rPr>
          <w:rFonts w:ascii="Times New Roman" w:hAnsi="Times New Roman"/>
          <w:sz w:val="24"/>
          <w:szCs w:val="24"/>
        </w:rPr>
        <w:t xml:space="preserve"> Főváros VII. kerület Erzsébetváros Önkormányz</w:t>
      </w:r>
      <w:r w:rsidR="00A37EBF">
        <w:rPr>
          <w:rFonts w:ascii="Times New Roman" w:hAnsi="Times New Roman"/>
          <w:sz w:val="24"/>
          <w:szCs w:val="24"/>
        </w:rPr>
        <w:t xml:space="preserve">ata Képviselő-testülete </w:t>
      </w:r>
      <w:r w:rsidR="00A37EBF"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>Városüzemeltetési Bizottság</w:t>
      </w:r>
      <w:r w:rsidR="00A37EBF">
        <w:rPr>
          <w:rFonts w:ascii="Times New Roman" w:eastAsia="Calibri" w:hAnsi="Times New Roman"/>
          <w:color w:val="000000" w:themeColor="text1"/>
          <w:sz w:val="24"/>
          <w:szCs w:val="24"/>
        </w:rPr>
        <w:t>a</w:t>
      </w:r>
      <w:r w:rsidR="00A37EBF"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A37EBF">
        <w:rPr>
          <w:rFonts w:ascii="Times New Roman" w:hAnsi="Times New Roman"/>
          <w:sz w:val="24"/>
          <w:szCs w:val="24"/>
        </w:rPr>
        <w:t>(a továbbiakban: Városüzemeltetési Bizottság)</w:t>
      </w:r>
      <w:r w:rsidR="00A37EBF" w:rsidRPr="003E298F">
        <w:rPr>
          <w:rFonts w:ascii="Times New Roman" w:hAnsi="Times New Roman"/>
          <w:sz w:val="24"/>
          <w:szCs w:val="24"/>
        </w:rPr>
        <w:t xml:space="preserve"> </w:t>
      </w:r>
      <w:r w:rsidR="00A37EBF"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jogosult </w:t>
      </w:r>
      <w:r w:rsidR="00C05C52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 </w:t>
      </w:r>
      <w:r w:rsidR="00A37EBF"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>pályázattal kapcsolatos döntések meghozatalára. A Rendelet 2. § (2) bekezdése</w:t>
      </w:r>
      <w:r w:rsidR="00A37EB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az alábbiak szerint rendelkezik:</w:t>
      </w:r>
    </w:p>
    <w:p w14:paraId="0B60AB91" w14:textId="77777777" w:rsidR="00A37EBF" w:rsidRDefault="00A37EBF" w:rsidP="00A37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„</w:t>
      </w:r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>A pályázati felhívás tartalmát (a pályázat egyéb feltételeit, a pályázat benyújtásának felt</w:t>
      </w:r>
      <w:r>
        <w:rPr>
          <w:rFonts w:ascii="Times New Roman" w:eastAsia="Calibri" w:hAnsi="Times New Roman"/>
          <w:i/>
          <w:color w:val="000000" w:themeColor="text1"/>
          <w:sz w:val="24"/>
          <w:szCs w:val="24"/>
        </w:rPr>
        <w:t>é</w:t>
      </w:r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>teleit, az együttműködés feltételeit), a bonyolítás, helyszíni ellenőrzés, ér</w:t>
      </w:r>
      <w:r>
        <w:rPr>
          <w:rFonts w:ascii="Times New Roman" w:eastAsia="Calibri" w:hAnsi="Times New Roman"/>
          <w:i/>
          <w:color w:val="000000" w:themeColor="text1"/>
          <w:sz w:val="24"/>
          <w:szCs w:val="24"/>
        </w:rPr>
        <w:t>té</w:t>
      </w:r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kelés és díjazás szabályait </w:t>
      </w:r>
      <w:proofErr w:type="gramStart"/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>ezen</w:t>
      </w:r>
      <w:proofErr w:type="gramEnd"/>
      <w:r w:rsidRPr="000E6875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 rendelet keretei között a Bizottság határozza meg. A Bizottság dönt a pályázat eredményének megállapításáról, a pályázók részére nyújtandó díjak összegéről.”</w:t>
      </w:r>
    </w:p>
    <w:p w14:paraId="16A2A14F" w14:textId="77777777" w:rsidR="00A37EBF" w:rsidRDefault="00A37EBF" w:rsidP="00A37E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Városüzemeltetési Bizottság</w:t>
      </w:r>
      <w:r w:rsidRPr="003E29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136/2024. (III. 19</w:t>
      </w:r>
      <w:r w:rsidRPr="000961A1">
        <w:rPr>
          <w:rFonts w:ascii="Times New Roman" w:hAnsi="Times New Roman"/>
          <w:sz w:val="24"/>
          <w:szCs w:val="24"/>
        </w:rPr>
        <w:t xml:space="preserve">.) döntése </w:t>
      </w:r>
      <w:r>
        <w:rPr>
          <w:rFonts w:ascii="Times New Roman" w:hAnsi="Times New Roman"/>
          <w:sz w:val="24"/>
          <w:szCs w:val="24"/>
        </w:rPr>
        <w:t xml:space="preserve">(1. melléklet) </w:t>
      </w:r>
      <w:r w:rsidRPr="000961A1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>a „Tiszta utca, rendes ház 2024</w:t>
      </w:r>
      <w:r w:rsidRPr="0002170B">
        <w:rPr>
          <w:rFonts w:ascii="Times New Roman" w:hAnsi="Times New Roman"/>
          <w:sz w:val="24"/>
          <w:szCs w:val="24"/>
        </w:rPr>
        <w:t>. pályázat”</w:t>
      </w:r>
      <w:r>
        <w:rPr>
          <w:rFonts w:ascii="Times New Roman" w:hAnsi="Times New Roman"/>
          <w:sz w:val="24"/>
          <w:szCs w:val="24"/>
        </w:rPr>
        <w:t xml:space="preserve"> meghirdetésre került.</w:t>
      </w:r>
    </w:p>
    <w:p w14:paraId="10C17016" w14:textId="2CAE9E0D" w:rsidR="00DE78DF" w:rsidRDefault="00EE7AD5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E78DF">
        <w:rPr>
          <w:rFonts w:ascii="Times New Roman" w:hAnsi="Times New Roman"/>
          <w:sz w:val="24"/>
          <w:szCs w:val="24"/>
        </w:rPr>
        <w:t xml:space="preserve">A benyújtott </w:t>
      </w:r>
      <w:r w:rsidR="00C6261A" w:rsidRPr="00DE78DF">
        <w:rPr>
          <w:rFonts w:ascii="Times New Roman" w:hAnsi="Times New Roman"/>
          <w:sz w:val="24"/>
          <w:szCs w:val="24"/>
        </w:rPr>
        <w:t>érvényes</w:t>
      </w:r>
      <w:r w:rsidR="00056544" w:rsidRPr="00DE78DF">
        <w:rPr>
          <w:rFonts w:ascii="Times New Roman" w:hAnsi="Times New Roman"/>
          <w:sz w:val="24"/>
          <w:szCs w:val="24"/>
        </w:rPr>
        <w:t xml:space="preserve"> pályázatok száma 47</w:t>
      </w:r>
      <w:r w:rsidRPr="00DE78DF">
        <w:rPr>
          <w:rFonts w:ascii="Times New Roman" w:hAnsi="Times New Roman"/>
          <w:sz w:val="24"/>
          <w:szCs w:val="24"/>
        </w:rPr>
        <w:t xml:space="preserve"> db </w:t>
      </w:r>
      <w:r w:rsidR="002427F8">
        <w:rPr>
          <w:rFonts w:ascii="Times New Roman" w:hAnsi="Times New Roman"/>
          <w:sz w:val="24"/>
          <w:szCs w:val="24"/>
        </w:rPr>
        <w:t xml:space="preserve">a </w:t>
      </w:r>
      <w:r w:rsidR="004E769C">
        <w:rPr>
          <w:rFonts w:ascii="Times New Roman" w:hAnsi="Times New Roman"/>
          <w:sz w:val="24"/>
          <w:szCs w:val="24"/>
        </w:rPr>
        <w:t>Városüzemeltetési Bizottság 220/2024. (VI.19.) határozat</w:t>
      </w:r>
      <w:r w:rsidR="00A37EBF">
        <w:rPr>
          <w:rFonts w:ascii="Times New Roman" w:hAnsi="Times New Roman"/>
          <w:sz w:val="24"/>
          <w:szCs w:val="24"/>
        </w:rPr>
        <w:t>a szerint, mely a</w:t>
      </w:r>
      <w:r w:rsidR="00C6261A" w:rsidRPr="00DE78DF">
        <w:rPr>
          <w:rFonts w:ascii="Times New Roman" w:hAnsi="Times New Roman"/>
          <w:sz w:val="24"/>
          <w:szCs w:val="24"/>
        </w:rPr>
        <w:t>z előt</w:t>
      </w:r>
      <w:r w:rsidR="002427F8">
        <w:rPr>
          <w:rFonts w:ascii="Times New Roman" w:hAnsi="Times New Roman"/>
          <w:sz w:val="24"/>
          <w:szCs w:val="24"/>
        </w:rPr>
        <w:t>erjesztés 2. mellékletét képezi</w:t>
      </w:r>
      <w:r w:rsidR="00C6261A" w:rsidRPr="00DE78DF">
        <w:rPr>
          <w:rFonts w:ascii="Times New Roman" w:hAnsi="Times New Roman"/>
          <w:sz w:val="24"/>
          <w:szCs w:val="24"/>
        </w:rPr>
        <w:t xml:space="preserve">.  </w:t>
      </w:r>
    </w:p>
    <w:p w14:paraId="41F22945" w14:textId="77777777" w:rsidR="00C05C52" w:rsidRPr="00DE78DF" w:rsidRDefault="00C05C52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5BC0E" w14:textId="70011450" w:rsidR="00EE7AD5" w:rsidRDefault="00C6261A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056544">
        <w:rPr>
          <w:rFonts w:ascii="Times New Roman" w:hAnsi="Times New Roman"/>
          <w:color w:val="000000" w:themeColor="text1"/>
          <w:sz w:val="24"/>
          <w:szCs w:val="24"/>
        </w:rPr>
        <w:t>redményes</w:t>
      </w:r>
      <w:r w:rsidR="001F5898">
        <w:rPr>
          <w:rFonts w:ascii="Times New Roman" w:hAnsi="Times New Roman"/>
          <w:color w:val="000000" w:themeColor="text1"/>
          <w:sz w:val="24"/>
          <w:szCs w:val="24"/>
        </w:rPr>
        <w:t xml:space="preserve"> pályázatot benyújtó társasházak</w:t>
      </w:r>
      <w:r w:rsidR="007A57C1">
        <w:rPr>
          <w:rFonts w:ascii="Times New Roman" w:hAnsi="Times New Roman"/>
          <w:color w:val="000000" w:themeColor="text1"/>
          <w:sz w:val="24"/>
          <w:szCs w:val="24"/>
        </w:rPr>
        <w:t xml:space="preserve"> listája</w:t>
      </w:r>
      <w:r w:rsidR="001F5898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60"/>
        <w:gridCol w:w="1080"/>
        <w:gridCol w:w="3640"/>
      </w:tblGrid>
      <w:tr w:rsidR="00787A0F" w14:paraId="47576F61" w14:textId="77777777" w:rsidTr="00EE7AD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4A8A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67B9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0B02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2DA9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Pályázó</w:t>
            </w:r>
          </w:p>
        </w:tc>
      </w:tr>
      <w:tr w:rsidR="00787A0F" w14:paraId="69117B41" w14:textId="77777777" w:rsidTr="00EE7AD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8C4EB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71554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Wesselényi u. 69.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2CEF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8087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19. Társasház </w:t>
            </w:r>
          </w:p>
        </w:tc>
      </w:tr>
      <w:tr w:rsidR="00787A0F" w14:paraId="66FD1FF8" w14:textId="77777777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600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D5B6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25.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8EAC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1128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30. Társasház </w:t>
            </w:r>
          </w:p>
        </w:tc>
      </w:tr>
      <w:tr w:rsidR="00787A0F" w14:paraId="30EC79E4" w14:textId="77777777" w:rsidTr="00EE7AD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5147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BEA6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Wesselényi u. 61.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C66F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923F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Munkás u. 11. Társasház </w:t>
            </w:r>
          </w:p>
        </w:tc>
      </w:tr>
      <w:tr w:rsidR="00787A0F" w14:paraId="301A49F2" w14:textId="77777777" w:rsidTr="00EE7AD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F52B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66E8E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Peterdy</w:t>
            </w:r>
            <w:proofErr w:type="spell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u. 37.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01D8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A783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Hevesi Sándor tér 2. Társasház </w:t>
            </w:r>
          </w:p>
        </w:tc>
      </w:tr>
      <w:tr w:rsidR="00787A0F" w14:paraId="222C9C63" w14:textId="77777777" w:rsidTr="00EE7AD5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9E54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FF6A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Hársfa u. 40. 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6BF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9548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23. Társasház </w:t>
            </w:r>
          </w:p>
        </w:tc>
      </w:tr>
      <w:tr w:rsidR="00787A0F" w14:paraId="3D49F1CA" w14:textId="77777777" w:rsidTr="00EE7A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4268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4B5A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Sándor u. 15.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7EAE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C1E4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 xml:space="preserve">Thököly út 22. Társasház </w:t>
            </w:r>
          </w:p>
        </w:tc>
      </w:tr>
      <w:tr w:rsidR="00787A0F" w14:paraId="21AFB31A" w14:textId="77777777" w:rsidTr="00EE7AD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A16E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EB00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Dembinszky u. 37.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4A5E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0385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sz w:val="20"/>
                <w:szCs w:val="20"/>
              </w:rPr>
              <w:t xml:space="preserve">Dembinszky u. 52. Társasház </w:t>
            </w:r>
          </w:p>
        </w:tc>
      </w:tr>
      <w:tr w:rsidR="00787A0F" w14:paraId="2DA3A9F1" w14:textId="77777777" w:rsidTr="00EE7AD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9F3F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1393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34.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A03B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C941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Rózsa u. 3. Társasház </w:t>
            </w:r>
          </w:p>
        </w:tc>
      </w:tr>
      <w:tr w:rsidR="00787A0F" w14:paraId="65C15150" w14:textId="77777777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4888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7C45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Garay u. 42.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4E7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03C5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30 .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Társasház </w:t>
            </w:r>
          </w:p>
        </w:tc>
      </w:tr>
      <w:tr w:rsidR="00787A0F" w14:paraId="095F949A" w14:textId="77777777" w:rsidTr="00EE7AD5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6578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8CA7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11.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B744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61F3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Dohány u. 94. Társasház </w:t>
            </w:r>
          </w:p>
        </w:tc>
      </w:tr>
      <w:tr w:rsidR="00787A0F" w14:paraId="1C7950D3" w14:textId="77777777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48C06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7EE0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István u. 19. Társasház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0FCC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D654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Bethlen Gábor u. 43. Társasház </w:t>
            </w:r>
          </w:p>
        </w:tc>
      </w:tr>
      <w:tr w:rsidR="00787A0F" w14:paraId="4F5E975D" w14:textId="77777777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6F5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46E6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36. Társasház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C2B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D1AD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Sándor u. 31. Társasház </w:t>
            </w:r>
          </w:p>
        </w:tc>
      </w:tr>
      <w:tr w:rsidR="00787A0F" w14:paraId="3CE52E33" w14:textId="77777777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A97E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3764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38.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D177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AFC7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Szövetség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29-31. Társasház </w:t>
            </w:r>
          </w:p>
        </w:tc>
      </w:tr>
      <w:tr w:rsidR="00787A0F" w14:paraId="38C94EA0" w14:textId="77777777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2A4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BD47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17. Társasház 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397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6610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Szövetség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 Porta Nova Társasház </w:t>
            </w:r>
          </w:p>
        </w:tc>
      </w:tr>
      <w:tr w:rsidR="00787A0F" w14:paraId="2072E265" w14:textId="77777777" w:rsidTr="00EE7AD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2FA9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3093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22.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4A8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D4D7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Bethlen Gábor u. 9. Társasház </w:t>
            </w:r>
          </w:p>
        </w:tc>
      </w:tr>
      <w:tr w:rsidR="00787A0F" w14:paraId="1558E460" w14:textId="77777777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0F8F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E89C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Nefelejcs u. 23. Társasház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6A15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976D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Marek</w:t>
            </w:r>
            <w:proofErr w:type="spell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József utca</w:t>
            </w:r>
            <w:r w:rsidR="0025111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22. Társasház </w:t>
            </w:r>
          </w:p>
        </w:tc>
      </w:tr>
      <w:tr w:rsidR="00787A0F" w14:paraId="61A81A38" w14:textId="77777777" w:rsidTr="00EE7AD5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FE0F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4E5A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Péterfy S. u. 36.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C8C9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84B0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35. Társasház </w:t>
            </w:r>
          </w:p>
        </w:tc>
      </w:tr>
      <w:tr w:rsidR="00787A0F" w14:paraId="1BAC43A8" w14:textId="77777777" w:rsidTr="00EE7AD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BEB9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73A8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</w:t>
            </w: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út  27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D390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2BDC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Barcsay u. 11. Társasház </w:t>
            </w:r>
          </w:p>
        </w:tc>
      </w:tr>
      <w:tr w:rsidR="00787A0F" w14:paraId="05E5F7AD" w14:textId="77777777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485E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0ACC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54.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2D57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5EE9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Damjanich u. 52. Társasház </w:t>
            </w:r>
          </w:p>
        </w:tc>
      </w:tr>
      <w:tr w:rsidR="00787A0F" w14:paraId="4DFF1969" w14:textId="77777777" w:rsidTr="00EE7A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51F5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00FD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Hernád u. 25.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D3B5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B2E0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Murányi u. 61. Társasház </w:t>
            </w:r>
          </w:p>
        </w:tc>
      </w:tr>
      <w:tr w:rsidR="00787A0F" w14:paraId="1ED79FC3" w14:textId="77777777" w:rsidTr="00EE7AD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A969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F9EF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Szövetség u. 5-7.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2907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DE43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Izabella u. 12. Társasház </w:t>
            </w:r>
          </w:p>
        </w:tc>
      </w:tr>
      <w:tr w:rsidR="00787A0F" w14:paraId="40AFEEA5" w14:textId="77777777" w:rsidTr="00EE7AD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B323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2181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Rottenbiller u. 12.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18E6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EA86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Rózsa u. 22 Társasház </w:t>
            </w:r>
          </w:p>
        </w:tc>
      </w:tr>
      <w:tr w:rsidR="00787A0F" w14:paraId="2248C37A" w14:textId="77777777" w:rsidTr="00EE7AD5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1339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3F08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Izabella  u.</w:t>
            </w:r>
            <w:proofErr w:type="gramEnd"/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0121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260E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Thököly út 13. Társasház </w:t>
            </w:r>
          </w:p>
        </w:tc>
      </w:tr>
      <w:tr w:rsidR="00787A0F" w14:paraId="740F7F3B" w14:textId="77777777" w:rsidTr="00EE7AD5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D15F" w14:textId="77777777" w:rsidR="00EE7AD5" w:rsidRPr="00F52D85" w:rsidRDefault="00C6261A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103D" w14:textId="77777777" w:rsidR="00EE7AD5" w:rsidRPr="00F52D85" w:rsidRDefault="00C6261A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52D8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Almássy tér 3. Társasház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CF1F" w14:textId="77777777" w:rsidR="00EE7AD5" w:rsidRPr="00F52D85" w:rsidRDefault="00EE7AD5" w:rsidP="00EE7AD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5C5BC" w14:textId="77777777" w:rsidR="00EE7AD5" w:rsidRPr="00F52D85" w:rsidRDefault="00EE7AD5" w:rsidP="00EE7AD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1190F4A5" w14:textId="73FB1EB6" w:rsidR="00F52F91" w:rsidRDefault="00C6261A" w:rsidP="000565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737E7">
        <w:rPr>
          <w:rFonts w:ascii="Times New Roman" w:eastAsia="Calibri" w:hAnsi="Times New Roman"/>
          <w:color w:val="000000" w:themeColor="text1"/>
          <w:sz w:val="24"/>
          <w:szCs w:val="24"/>
        </w:rPr>
        <w:lastRenderedPageBreak/>
        <w:t>A</w:t>
      </w:r>
      <w:r w:rsidR="00EE7AD5" w:rsidRPr="00A737E7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fenti táblázatban 1-47. sorszámmal feltüntetett Társasházak </w:t>
      </w:r>
      <w:r w:rsidR="00056544" w:rsidRPr="00A737E7">
        <w:rPr>
          <w:rFonts w:ascii="Times New Roman" w:eastAsia="Calibri" w:hAnsi="Times New Roman"/>
          <w:color w:val="000000" w:themeColor="text1"/>
          <w:sz w:val="24"/>
          <w:szCs w:val="24"/>
        </w:rPr>
        <w:t>esetében az együttm</w:t>
      </w:r>
      <w:r w:rsidR="008A7487" w:rsidRPr="00A737E7">
        <w:rPr>
          <w:rFonts w:ascii="Times New Roman" w:eastAsia="Calibri" w:hAnsi="Times New Roman"/>
          <w:color w:val="000000" w:themeColor="text1"/>
          <w:sz w:val="24"/>
          <w:szCs w:val="24"/>
        </w:rPr>
        <w:t>ű</w:t>
      </w:r>
      <w:r w:rsidR="00056544" w:rsidRPr="00A737E7">
        <w:rPr>
          <w:rFonts w:ascii="Times New Roman" w:eastAsia="Calibri" w:hAnsi="Times New Roman"/>
          <w:color w:val="000000" w:themeColor="text1"/>
          <w:sz w:val="24"/>
          <w:szCs w:val="24"/>
        </w:rPr>
        <w:t>ködési időszak 2024. december 31. napjáig tart,</w:t>
      </w:r>
      <w:r w:rsidR="000565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valamint a többletfeladatot vállalt Társasházak 2025. január 20. napjáig nyújthatják be a többletfeladatok elvégzésére vonatkozó beszámolójukat. </w:t>
      </w:r>
      <w:r w:rsidR="00767DC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Az együttműködési időszakban havi rendszerességű pontozás történik, az elért havi és a többletfeladatokért járó összesen elért pontszámok alapján kerül sor az eredményességi sorrend megállapítására, előreláthatóan </w:t>
      </w:r>
      <w:proofErr w:type="gramStart"/>
      <w:r w:rsidR="00767DC9">
        <w:rPr>
          <w:rFonts w:ascii="Times New Roman" w:eastAsia="Calibri" w:hAnsi="Times New Roman"/>
          <w:color w:val="000000" w:themeColor="text1"/>
          <w:sz w:val="24"/>
          <w:szCs w:val="24"/>
        </w:rPr>
        <w:t>2025. februárjában</w:t>
      </w:r>
      <w:proofErr w:type="gramEnd"/>
      <w:r w:rsidR="00767DC9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. </w:t>
      </w:r>
    </w:p>
    <w:p w14:paraId="62527678" w14:textId="77777777" w:rsidR="003675C5" w:rsidRDefault="00C6261A" w:rsidP="00367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A Rendelet</w:t>
      </w:r>
      <w:r w:rsidR="00056544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1. § (4) </w:t>
      </w:r>
      <w:r w:rsidRPr="00FF5C6A">
        <w:rPr>
          <w:rFonts w:ascii="Times New Roman" w:eastAsia="Calibri" w:hAnsi="Times New Roman"/>
          <w:color w:val="000000" w:themeColor="text1"/>
          <w:sz w:val="24"/>
          <w:szCs w:val="24"/>
        </w:rPr>
        <w:t>bekezdése alapján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, összhangban a pályázati felhívással</w:t>
      </w:r>
      <w:r w:rsidR="004E769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(3. melléklet)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, a pályázat keretében legtöbbet tevő, legtöbb pontszámot elérő összesen 25 pályázó részére nyújt Erzsébetváros Önkormányzata díjazást.</w:t>
      </w:r>
    </w:p>
    <w:p w14:paraId="1097D275" w14:textId="0737B8C4" w:rsidR="00CA183D" w:rsidRDefault="00C6261A" w:rsidP="00367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Rendelet 1. § (4) bekezdése: „</w:t>
      </w:r>
      <w:proofErr w:type="gramStart"/>
      <w:r w:rsidRPr="00167224">
        <w:rPr>
          <w:rFonts w:ascii="Times New Roman" w:eastAsia="Calibri" w:hAnsi="Times New Roman"/>
          <w:i/>
          <w:color w:val="000000" w:themeColor="text1"/>
          <w:sz w:val="24"/>
          <w:szCs w:val="24"/>
        </w:rPr>
        <w:t>A</w:t>
      </w:r>
      <w:proofErr w:type="gramEnd"/>
      <w:r w:rsidRPr="00167224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 pályázat keretében legtöbbet tevő, legtöbb pontszámot elérő összesen 25 db társasház és lakásszövetkezet részére az Önkormányzat a költségvetésben rendelkezésre álló keretö</w:t>
      </w:r>
      <w:r w:rsidR="00842A79">
        <w:rPr>
          <w:rFonts w:ascii="Times New Roman" w:eastAsia="Calibri" w:hAnsi="Times New Roman"/>
          <w:i/>
          <w:color w:val="000000" w:themeColor="text1"/>
          <w:sz w:val="24"/>
          <w:szCs w:val="24"/>
        </w:rPr>
        <w:t>s</w:t>
      </w:r>
      <w:r w:rsidRPr="00167224">
        <w:rPr>
          <w:rFonts w:ascii="Times New Roman" w:eastAsia="Calibri" w:hAnsi="Times New Roman"/>
          <w:i/>
          <w:color w:val="000000" w:themeColor="text1"/>
          <w:sz w:val="24"/>
          <w:szCs w:val="24"/>
        </w:rPr>
        <w:t>szeg mértékéig díjazást nyújt.</w:t>
      </w:r>
      <w:r w:rsidR="00167224" w:rsidRPr="00167224">
        <w:rPr>
          <w:rFonts w:ascii="Times New Roman" w:eastAsia="Calibri" w:hAnsi="Times New Roman"/>
          <w:i/>
          <w:color w:val="000000" w:themeColor="text1"/>
          <w:sz w:val="24"/>
          <w:szCs w:val="24"/>
        </w:rPr>
        <w:t xml:space="preserve"> Az átadásra kerülő összeg meghatározása a személyi jövedelemadó törvény előírásai figyelembevételével történik.”</w:t>
      </w:r>
    </w:p>
    <w:p w14:paraId="7FB7FBAF" w14:textId="77777777" w:rsidR="00C05C52" w:rsidRDefault="00C05C52" w:rsidP="00367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3ED16CF9" w14:textId="0E21969F" w:rsidR="003675C5" w:rsidRDefault="00C6261A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 pályázati </w:t>
      </w:r>
      <w:r w:rsidR="00F9781D">
        <w:rPr>
          <w:rFonts w:ascii="Times New Roman" w:eastAsia="Calibri" w:hAnsi="Times New Roman"/>
          <w:color w:val="000000" w:themeColor="text1"/>
          <w:sz w:val="24"/>
          <w:szCs w:val="24"/>
        </w:rPr>
        <w:t>felhív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ásban </w:t>
      </w:r>
      <w:r w:rsidR="00F9781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az </w:t>
      </w:r>
      <w:proofErr w:type="gramStart"/>
      <w:r w:rsidR="00F9781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alábbi 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elvi</w:t>
      </w:r>
      <w:proofErr w:type="gramEnd"/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díjazási táblázat</w:t>
      </w:r>
      <w:r w:rsidR="008A7487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F9781D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szerepel </w:t>
      </w:r>
      <w:r w:rsidR="000B661B">
        <w:rPr>
          <w:rFonts w:ascii="Times New Roman" w:eastAsia="Calibri" w:hAnsi="Times New Roman"/>
          <w:color w:val="000000" w:themeColor="text1"/>
          <w:sz w:val="24"/>
          <w:szCs w:val="24"/>
        </w:rPr>
        <w:t>tájékoztat</w:t>
      </w:r>
      <w:r w:rsidR="00B4775E">
        <w:rPr>
          <w:rFonts w:ascii="Times New Roman" w:eastAsia="Calibri" w:hAnsi="Times New Roman"/>
          <w:color w:val="000000" w:themeColor="text1"/>
          <w:sz w:val="24"/>
          <w:szCs w:val="24"/>
        </w:rPr>
        <w:t>á</w:t>
      </w:r>
      <w:r w:rsidR="000B661B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sul </w:t>
      </w:r>
      <w:r w:rsidR="008A7487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 25 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legjobban teljesítő Pályázó részére</w:t>
      </w:r>
      <w:r w:rsidR="00677D1C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azzal, hogy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8A7487">
        <w:rPr>
          <w:rFonts w:ascii="Times New Roman" w:eastAsia="Calibri" w:hAnsi="Times New Roman"/>
          <w:color w:val="000000" w:themeColor="text1"/>
          <w:sz w:val="24"/>
          <w:szCs w:val="24"/>
        </w:rPr>
        <w:t>holtverseny kialakulása esetén változhatnak az összegek</w:t>
      </w:r>
      <w:r w:rsidR="008319AB">
        <w:rPr>
          <w:rFonts w:ascii="Times New Roman" w:eastAsia="Calibri" w:hAnsi="Times New Roman"/>
          <w:color w:val="000000" w:themeColor="text1"/>
          <w:sz w:val="24"/>
          <w:szCs w:val="24"/>
        </w:rPr>
        <w:t>:</w:t>
      </w:r>
    </w:p>
    <w:tbl>
      <w:tblPr>
        <w:tblStyle w:val="TableGrid0"/>
        <w:tblW w:w="7225" w:type="dxa"/>
        <w:tblLook w:val="04A0" w:firstRow="1" w:lastRow="0" w:firstColumn="1" w:lastColumn="0" w:noHBand="0" w:noVBand="1"/>
      </w:tblPr>
      <w:tblGrid>
        <w:gridCol w:w="3681"/>
        <w:gridCol w:w="3544"/>
      </w:tblGrid>
      <w:tr w:rsidR="00787A0F" w14:paraId="5185817E" w14:textId="77777777" w:rsidTr="00EA2076">
        <w:trPr>
          <w:trHeight w:hRule="exact" w:val="588"/>
        </w:trPr>
        <w:tc>
          <w:tcPr>
            <w:tcW w:w="3681" w:type="dxa"/>
            <w:vAlign w:val="center"/>
          </w:tcPr>
          <w:p w14:paraId="034E71FD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  <w:b/>
              </w:rPr>
            </w:pPr>
            <w:r w:rsidRPr="000575B9">
              <w:rPr>
                <w:rFonts w:ascii="Times New Roman" w:hAnsi="Times New Roman"/>
                <w:b/>
              </w:rPr>
              <w:t xml:space="preserve">elért pontszámok alapján eredményességi sorrend </w:t>
            </w:r>
          </w:p>
        </w:tc>
        <w:tc>
          <w:tcPr>
            <w:tcW w:w="3544" w:type="dxa"/>
            <w:vAlign w:val="center"/>
          </w:tcPr>
          <w:p w14:paraId="7377AF1B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  <w:b/>
              </w:rPr>
            </w:pPr>
            <w:r w:rsidRPr="000575B9">
              <w:rPr>
                <w:rFonts w:ascii="Times New Roman" w:hAnsi="Times New Roman"/>
                <w:b/>
              </w:rPr>
              <w:t>Bruttó díj összege</w:t>
            </w:r>
          </w:p>
        </w:tc>
      </w:tr>
      <w:tr w:rsidR="00787A0F" w14:paraId="307A3B34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09C591B9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vAlign w:val="center"/>
          </w:tcPr>
          <w:p w14:paraId="7B741C9A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820 000,-Ft</w:t>
            </w:r>
          </w:p>
        </w:tc>
      </w:tr>
      <w:tr w:rsidR="00787A0F" w14:paraId="0699E8DB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5C3E0C16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  <w:vAlign w:val="center"/>
          </w:tcPr>
          <w:p w14:paraId="53628BCC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795 000,-Ft</w:t>
            </w:r>
          </w:p>
        </w:tc>
      </w:tr>
      <w:tr w:rsidR="00787A0F" w14:paraId="64ACE4AB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5986C192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3</w:t>
            </w:r>
          </w:p>
        </w:tc>
        <w:tc>
          <w:tcPr>
            <w:tcW w:w="3544" w:type="dxa"/>
            <w:vAlign w:val="center"/>
          </w:tcPr>
          <w:p w14:paraId="21BCD7BB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770 000,-Ft</w:t>
            </w:r>
          </w:p>
        </w:tc>
      </w:tr>
      <w:tr w:rsidR="00787A0F" w14:paraId="1DBA65A7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57CD55C0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4</w:t>
            </w:r>
          </w:p>
        </w:tc>
        <w:tc>
          <w:tcPr>
            <w:tcW w:w="3544" w:type="dxa"/>
            <w:vAlign w:val="center"/>
          </w:tcPr>
          <w:p w14:paraId="7B5F9A96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745 000,-Ft</w:t>
            </w:r>
          </w:p>
        </w:tc>
      </w:tr>
      <w:tr w:rsidR="00787A0F" w14:paraId="36B361E9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2DA8692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  <w:vAlign w:val="center"/>
          </w:tcPr>
          <w:p w14:paraId="64694CC7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720 000,-Ft</w:t>
            </w:r>
          </w:p>
        </w:tc>
      </w:tr>
      <w:tr w:rsidR="00787A0F" w14:paraId="7299FA03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ABFE58A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6</w:t>
            </w:r>
          </w:p>
        </w:tc>
        <w:tc>
          <w:tcPr>
            <w:tcW w:w="3544" w:type="dxa"/>
            <w:vAlign w:val="center"/>
          </w:tcPr>
          <w:p w14:paraId="4ED593F5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695 000,-Ft</w:t>
            </w:r>
          </w:p>
        </w:tc>
      </w:tr>
      <w:tr w:rsidR="00787A0F" w14:paraId="237FC892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8194765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7</w:t>
            </w:r>
          </w:p>
        </w:tc>
        <w:tc>
          <w:tcPr>
            <w:tcW w:w="3544" w:type="dxa"/>
            <w:vAlign w:val="center"/>
          </w:tcPr>
          <w:p w14:paraId="1CD49C60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670 000,-Ft</w:t>
            </w:r>
          </w:p>
        </w:tc>
      </w:tr>
      <w:tr w:rsidR="00787A0F" w14:paraId="516E5830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783E5DA1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8</w:t>
            </w:r>
          </w:p>
        </w:tc>
        <w:tc>
          <w:tcPr>
            <w:tcW w:w="3544" w:type="dxa"/>
            <w:vAlign w:val="center"/>
          </w:tcPr>
          <w:p w14:paraId="0B9AEC77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645 000,-Ft</w:t>
            </w:r>
          </w:p>
        </w:tc>
      </w:tr>
      <w:tr w:rsidR="00787A0F" w14:paraId="09B26FDC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13A03CE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9</w:t>
            </w:r>
          </w:p>
        </w:tc>
        <w:tc>
          <w:tcPr>
            <w:tcW w:w="3544" w:type="dxa"/>
            <w:vAlign w:val="center"/>
          </w:tcPr>
          <w:p w14:paraId="79B0AB8E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620 000,-Ft</w:t>
            </w:r>
          </w:p>
        </w:tc>
      </w:tr>
      <w:tr w:rsidR="00787A0F" w14:paraId="2686F615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D79F569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10</w:t>
            </w:r>
          </w:p>
        </w:tc>
        <w:tc>
          <w:tcPr>
            <w:tcW w:w="3544" w:type="dxa"/>
            <w:vAlign w:val="center"/>
          </w:tcPr>
          <w:p w14:paraId="6AC8703E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595 000,-Ft</w:t>
            </w:r>
          </w:p>
        </w:tc>
      </w:tr>
      <w:tr w:rsidR="00787A0F" w14:paraId="0BCA6E8E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229B4B56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11</w:t>
            </w:r>
          </w:p>
        </w:tc>
        <w:tc>
          <w:tcPr>
            <w:tcW w:w="3544" w:type="dxa"/>
            <w:vAlign w:val="center"/>
          </w:tcPr>
          <w:p w14:paraId="3AA5F590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570 000,-Ft</w:t>
            </w:r>
          </w:p>
        </w:tc>
      </w:tr>
      <w:tr w:rsidR="00787A0F" w14:paraId="0EBA5DD1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6FFFFDDF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12</w:t>
            </w:r>
          </w:p>
        </w:tc>
        <w:tc>
          <w:tcPr>
            <w:tcW w:w="3544" w:type="dxa"/>
            <w:vAlign w:val="center"/>
          </w:tcPr>
          <w:p w14:paraId="4ABB4E5F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545 000,-Ft</w:t>
            </w:r>
          </w:p>
        </w:tc>
      </w:tr>
      <w:tr w:rsidR="00787A0F" w14:paraId="4AD0E205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EADE375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13</w:t>
            </w:r>
          </w:p>
        </w:tc>
        <w:tc>
          <w:tcPr>
            <w:tcW w:w="3544" w:type="dxa"/>
            <w:vAlign w:val="center"/>
          </w:tcPr>
          <w:p w14:paraId="0FFBD2C1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520 000,-Ft</w:t>
            </w:r>
          </w:p>
        </w:tc>
      </w:tr>
      <w:tr w:rsidR="00787A0F" w14:paraId="51191F12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4A7BC497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14</w:t>
            </w:r>
          </w:p>
        </w:tc>
        <w:tc>
          <w:tcPr>
            <w:tcW w:w="3544" w:type="dxa"/>
            <w:vAlign w:val="center"/>
          </w:tcPr>
          <w:p w14:paraId="0931A87B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495 000,-Ft</w:t>
            </w:r>
          </w:p>
        </w:tc>
      </w:tr>
      <w:tr w:rsidR="00787A0F" w14:paraId="5847B864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4BC9CBB5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15</w:t>
            </w:r>
          </w:p>
        </w:tc>
        <w:tc>
          <w:tcPr>
            <w:tcW w:w="3544" w:type="dxa"/>
            <w:vAlign w:val="center"/>
          </w:tcPr>
          <w:p w14:paraId="1798B440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470 000,-Ft</w:t>
            </w:r>
          </w:p>
        </w:tc>
      </w:tr>
      <w:tr w:rsidR="00787A0F" w14:paraId="74D75F63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5279B68F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16</w:t>
            </w:r>
          </w:p>
        </w:tc>
        <w:tc>
          <w:tcPr>
            <w:tcW w:w="3544" w:type="dxa"/>
            <w:vAlign w:val="center"/>
          </w:tcPr>
          <w:p w14:paraId="225D6AD0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445 000,-Ft</w:t>
            </w:r>
          </w:p>
        </w:tc>
      </w:tr>
      <w:tr w:rsidR="00787A0F" w14:paraId="0CE10C57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05735127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17</w:t>
            </w:r>
          </w:p>
        </w:tc>
        <w:tc>
          <w:tcPr>
            <w:tcW w:w="3544" w:type="dxa"/>
            <w:vAlign w:val="center"/>
          </w:tcPr>
          <w:p w14:paraId="33FD0622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420 000,-Ft</w:t>
            </w:r>
          </w:p>
        </w:tc>
      </w:tr>
      <w:tr w:rsidR="00787A0F" w14:paraId="621D1ED3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30A30BBF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18</w:t>
            </w:r>
          </w:p>
        </w:tc>
        <w:tc>
          <w:tcPr>
            <w:tcW w:w="3544" w:type="dxa"/>
            <w:vAlign w:val="center"/>
          </w:tcPr>
          <w:p w14:paraId="7A066351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395 000,-Ft</w:t>
            </w:r>
          </w:p>
        </w:tc>
      </w:tr>
      <w:tr w:rsidR="00787A0F" w14:paraId="23377DFE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2345CFF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19</w:t>
            </w:r>
          </w:p>
        </w:tc>
        <w:tc>
          <w:tcPr>
            <w:tcW w:w="3544" w:type="dxa"/>
            <w:vAlign w:val="center"/>
          </w:tcPr>
          <w:p w14:paraId="7DE05C07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370 000,-Ft</w:t>
            </w:r>
          </w:p>
        </w:tc>
      </w:tr>
      <w:tr w:rsidR="00787A0F" w14:paraId="2B29276B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22E94015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20</w:t>
            </w:r>
          </w:p>
        </w:tc>
        <w:tc>
          <w:tcPr>
            <w:tcW w:w="3544" w:type="dxa"/>
            <w:vAlign w:val="center"/>
          </w:tcPr>
          <w:p w14:paraId="694C320E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345 000,-Ft</w:t>
            </w:r>
          </w:p>
        </w:tc>
      </w:tr>
      <w:tr w:rsidR="00787A0F" w14:paraId="0DA6D09F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64D9EFA9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21</w:t>
            </w:r>
          </w:p>
        </w:tc>
        <w:tc>
          <w:tcPr>
            <w:tcW w:w="3544" w:type="dxa"/>
            <w:vAlign w:val="center"/>
          </w:tcPr>
          <w:p w14:paraId="17CC24A7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320 000,-Ft</w:t>
            </w:r>
          </w:p>
        </w:tc>
      </w:tr>
      <w:tr w:rsidR="00787A0F" w14:paraId="7CD18103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539E0ED8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22</w:t>
            </w:r>
          </w:p>
        </w:tc>
        <w:tc>
          <w:tcPr>
            <w:tcW w:w="3544" w:type="dxa"/>
            <w:vAlign w:val="center"/>
          </w:tcPr>
          <w:p w14:paraId="71AC5F50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295 000,-Ft</w:t>
            </w:r>
          </w:p>
        </w:tc>
      </w:tr>
      <w:tr w:rsidR="00787A0F" w14:paraId="69CA48B7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0C4F4129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23</w:t>
            </w:r>
          </w:p>
        </w:tc>
        <w:tc>
          <w:tcPr>
            <w:tcW w:w="3544" w:type="dxa"/>
            <w:vAlign w:val="center"/>
          </w:tcPr>
          <w:p w14:paraId="5783791E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270 000,-Ft</w:t>
            </w:r>
          </w:p>
        </w:tc>
      </w:tr>
      <w:tr w:rsidR="00787A0F" w14:paraId="05AA6AB6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10548600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lastRenderedPageBreak/>
              <w:t>24</w:t>
            </w:r>
          </w:p>
        </w:tc>
        <w:tc>
          <w:tcPr>
            <w:tcW w:w="3544" w:type="dxa"/>
            <w:vAlign w:val="center"/>
          </w:tcPr>
          <w:p w14:paraId="15A56899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245 000,-Ft</w:t>
            </w:r>
          </w:p>
        </w:tc>
      </w:tr>
      <w:tr w:rsidR="00787A0F" w14:paraId="2880E56E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75CC7346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>25</w:t>
            </w:r>
          </w:p>
        </w:tc>
        <w:tc>
          <w:tcPr>
            <w:tcW w:w="3544" w:type="dxa"/>
            <w:vAlign w:val="center"/>
          </w:tcPr>
          <w:p w14:paraId="3F6F363F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220 000,-Ft</w:t>
            </w:r>
          </w:p>
        </w:tc>
      </w:tr>
      <w:tr w:rsidR="00787A0F" w14:paraId="4EB34E63" w14:textId="77777777" w:rsidTr="00EA2076">
        <w:trPr>
          <w:trHeight w:hRule="exact" w:val="340"/>
        </w:trPr>
        <w:tc>
          <w:tcPr>
            <w:tcW w:w="3681" w:type="dxa"/>
            <w:vAlign w:val="center"/>
          </w:tcPr>
          <w:p w14:paraId="73EE7EEE" w14:textId="77777777" w:rsidR="008A7487" w:rsidRPr="000575B9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0575B9">
              <w:rPr>
                <w:rFonts w:ascii="Times New Roman" w:hAnsi="Times New Roman"/>
              </w:rPr>
              <w:t xml:space="preserve">Összesen: </w:t>
            </w:r>
          </w:p>
        </w:tc>
        <w:tc>
          <w:tcPr>
            <w:tcW w:w="3544" w:type="dxa"/>
            <w:vAlign w:val="center"/>
          </w:tcPr>
          <w:p w14:paraId="1F8865BA" w14:textId="77777777" w:rsidR="008A7487" w:rsidRPr="006E6B60" w:rsidRDefault="00C6261A" w:rsidP="00EA2076">
            <w:pPr>
              <w:jc w:val="center"/>
              <w:rPr>
                <w:rFonts w:ascii="Times New Roman" w:hAnsi="Times New Roman"/>
              </w:rPr>
            </w:pPr>
            <w:r w:rsidRPr="006E6B60">
              <w:rPr>
                <w:rFonts w:ascii="Times New Roman" w:hAnsi="Times New Roman"/>
              </w:rPr>
              <w:t>13 000 000,-Ft</w:t>
            </w:r>
          </w:p>
        </w:tc>
      </w:tr>
    </w:tbl>
    <w:p w14:paraId="4FD3002F" w14:textId="77777777" w:rsidR="003675C5" w:rsidRDefault="003675C5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6CBAEB34" w14:textId="3FA0E8FE" w:rsidR="003675C5" w:rsidRDefault="00C6261A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>A</w:t>
      </w:r>
      <w:r w:rsidR="00C05C52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benyújtott pályázatok nagy száma okán és a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515C56">
        <w:rPr>
          <w:rFonts w:ascii="Times New Roman" w:eastAsia="Calibri" w:hAnsi="Times New Roman"/>
          <w:color w:val="000000" w:themeColor="text1"/>
          <w:sz w:val="24"/>
          <w:szCs w:val="24"/>
        </w:rPr>
        <w:t>fent</w:t>
      </w:r>
      <w:r w:rsidR="00C05C52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leírtak</w:t>
      </w:r>
      <w:r w:rsidR="00515C56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alapján, 2024. évben 22 eredményes pályázatot benyújtó és az együttműködési időszakban részt vevő Pályázó nem részesül</w:t>
      </w:r>
      <w:r w:rsidR="00C05C52">
        <w:rPr>
          <w:rFonts w:ascii="Times New Roman" w:eastAsia="Calibri" w:hAnsi="Times New Roman"/>
          <w:color w:val="000000" w:themeColor="text1"/>
          <w:sz w:val="24"/>
          <w:szCs w:val="24"/>
        </w:rPr>
        <w:t>het</w:t>
      </w:r>
      <w:r w:rsidR="00515C56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díjazásban. </w:t>
      </w:r>
    </w:p>
    <w:p w14:paraId="59DE2BD1" w14:textId="77777777" w:rsidR="008319AB" w:rsidRDefault="008319AB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3B43C991" w14:textId="44361142" w:rsidR="003675C5" w:rsidRDefault="00C6261A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Célszerű lenne </w:t>
      </w:r>
      <w:r w:rsidR="00C40646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a </w:t>
      </w:r>
      <w:r w:rsidR="00A51238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jelzett </w:t>
      </w:r>
      <w:r w:rsidR="00C40646">
        <w:rPr>
          <w:rFonts w:ascii="Times New Roman" w:eastAsia="Calibri" w:hAnsi="Times New Roman"/>
          <w:color w:val="000000" w:themeColor="text1"/>
          <w:sz w:val="24"/>
          <w:szCs w:val="24"/>
        </w:rPr>
        <w:t>22 Pályázó részére erőfeszítésük elismeréseként</w:t>
      </w:r>
      <w:r w:rsidR="0032069B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="00344D6D">
        <w:rPr>
          <w:rFonts w:ascii="Times New Roman" w:eastAsia="Calibri" w:hAnsi="Times New Roman"/>
          <w:color w:val="000000" w:themeColor="text1"/>
          <w:sz w:val="24"/>
          <w:szCs w:val="24"/>
        </w:rPr>
        <w:t>jutalmazást biztosítani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bruttó 2.200.000,-Ft összegben, melynek </w:t>
      </w:r>
      <w:proofErr w:type="spellStart"/>
      <w:r>
        <w:rPr>
          <w:rFonts w:ascii="Times New Roman" w:eastAsia="Calibri" w:hAnsi="Times New Roman"/>
          <w:color w:val="000000" w:themeColor="text1"/>
          <w:sz w:val="24"/>
          <w:szCs w:val="24"/>
        </w:rPr>
        <w:t>jutalmazottak</w:t>
      </w:r>
      <w:proofErr w:type="spellEnd"/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részére történő elosztására vonatkozó jogkört </w:t>
      </w:r>
      <w:r w:rsidR="00BE2A4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Városüzemeltetési Bizottság gyakorolná.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</w:p>
    <w:p w14:paraId="329894F2" w14:textId="77777777" w:rsidR="00515C56" w:rsidRDefault="00515C56" w:rsidP="009C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14:paraId="79B43ECE" w14:textId="77777777" w:rsidR="00FF5C6A" w:rsidRDefault="00FF5C6A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12DA6DF5" w14:textId="6940E3EC" w:rsidR="00662094" w:rsidRDefault="00C6261A" w:rsidP="00662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20345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sz w:val="24"/>
          <w:szCs w:val="24"/>
        </w:rPr>
        <w:t xml:space="preserve"> Budapest Főváros VII. kerület Erzsébetváros Önkormányzata 2024. évi költségvetéséről szóló 6/2024. (II.21.) önkormányzati rendelete 13. § (3) bekezdé</w:t>
      </w:r>
      <w:bookmarkStart w:id="4" w:name="_GoBack"/>
      <w:bookmarkEnd w:id="4"/>
      <w:r>
        <w:rPr>
          <w:rFonts w:ascii="Times New Roman" w:eastAsia="Calibri" w:hAnsi="Times New Roman"/>
          <w:sz w:val="24"/>
          <w:szCs w:val="24"/>
        </w:rPr>
        <w:t xml:space="preserve">se </w:t>
      </w:r>
      <w:r w:rsidR="00022E84">
        <w:rPr>
          <w:rFonts w:ascii="Times New Roman" w:eastAsia="Calibri" w:hAnsi="Times New Roman"/>
          <w:sz w:val="24"/>
          <w:szCs w:val="24"/>
        </w:rPr>
        <w:t xml:space="preserve">alapján a </w:t>
      </w:r>
      <w:r w:rsidR="00AE13C1">
        <w:rPr>
          <w:rFonts w:ascii="Times New Roman" w:eastAsia="Calibri" w:hAnsi="Times New Roman"/>
          <w:sz w:val="24"/>
          <w:szCs w:val="24"/>
        </w:rPr>
        <w:t xml:space="preserve">„ </w:t>
      </w:r>
      <w:proofErr w:type="gramStart"/>
      <w:r w:rsidR="00AE13C1">
        <w:rPr>
          <w:rFonts w:ascii="Times New Roman" w:eastAsia="Calibri" w:hAnsi="Times New Roman"/>
          <w:sz w:val="24"/>
          <w:szCs w:val="24"/>
        </w:rPr>
        <w:t>A</w:t>
      </w:r>
      <w:proofErr w:type="gramEnd"/>
      <w:r w:rsidR="00AE13C1">
        <w:rPr>
          <w:rFonts w:ascii="Times New Roman" w:eastAsia="Calibri" w:hAnsi="Times New Roman"/>
          <w:sz w:val="24"/>
          <w:szCs w:val="24"/>
        </w:rPr>
        <w:t xml:space="preserve"> Képviselő-testület a Városüzemeltetési Bizottságra ruházza át a „7306 Központilag kezelt közrendvédelmi, környezetvédelmi pályázatok és feladatok” címen tervezett előirányzatok feletti rendelkezés jogát. A döntés alapján a költségvetési rendelet- módosításáról a 12. § (8) bekezdés 1) pontja szerint a polgármester gondoskodik.” </w:t>
      </w:r>
    </w:p>
    <w:p w14:paraId="60B91310" w14:textId="77777777" w:rsidR="00AE13C1" w:rsidRDefault="00AE13C1" w:rsidP="006620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371D3C75" w14:textId="77777777" w:rsidR="004A2C8D" w:rsidRPr="00F65EA6" w:rsidRDefault="00C6261A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5EA6">
        <w:rPr>
          <w:rFonts w:ascii="Times New Roman" w:eastAsia="Calibri" w:hAnsi="Times New Roman"/>
          <w:sz w:val="24"/>
          <w:szCs w:val="24"/>
        </w:rPr>
        <w:t xml:space="preserve">A </w:t>
      </w:r>
      <w:r w:rsidR="009E6EF6">
        <w:rPr>
          <w:rFonts w:ascii="Times New Roman" w:eastAsia="Calibri" w:hAnsi="Times New Roman"/>
          <w:sz w:val="24"/>
          <w:szCs w:val="24"/>
        </w:rPr>
        <w:t xml:space="preserve">Rendelet alapján a </w:t>
      </w:r>
      <w:r w:rsidRPr="00F65EA6">
        <w:rPr>
          <w:rFonts w:ascii="Times New Roman" w:eastAsia="Calibri" w:hAnsi="Times New Roman"/>
          <w:sz w:val="24"/>
          <w:szCs w:val="24"/>
        </w:rPr>
        <w:t xml:space="preserve">Városüzemeltetési Bizottság dönt az együttműködési időszakot és a többletfeladatokkal kapcsolatos </w:t>
      </w:r>
      <w:proofErr w:type="gramStart"/>
      <w:r w:rsidRPr="00F65EA6">
        <w:rPr>
          <w:rFonts w:ascii="Times New Roman" w:eastAsia="Calibri" w:hAnsi="Times New Roman"/>
          <w:sz w:val="24"/>
          <w:szCs w:val="24"/>
        </w:rPr>
        <w:t>beszámolók</w:t>
      </w:r>
      <w:proofErr w:type="gramEnd"/>
      <w:r w:rsidRPr="00F65EA6">
        <w:rPr>
          <w:rFonts w:ascii="Times New Roman" w:eastAsia="Calibri" w:hAnsi="Times New Roman"/>
          <w:sz w:val="24"/>
          <w:szCs w:val="24"/>
        </w:rPr>
        <w:t xml:space="preserve"> Pályázók általi benyújtását követően az eredmény megállapításáról, a díjak összegéről</w:t>
      </w:r>
      <w:r w:rsidR="00C81660">
        <w:rPr>
          <w:rFonts w:ascii="Times New Roman" w:eastAsia="Calibri" w:hAnsi="Times New Roman"/>
          <w:sz w:val="24"/>
          <w:szCs w:val="24"/>
        </w:rPr>
        <w:t>.</w:t>
      </w:r>
    </w:p>
    <w:p w14:paraId="77A520B4" w14:textId="77777777" w:rsidR="00677D1C" w:rsidRPr="00F65EA6" w:rsidRDefault="00C6261A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65EA6">
        <w:rPr>
          <w:rFonts w:ascii="Times New Roman" w:eastAsia="Calibri" w:hAnsi="Times New Roman"/>
          <w:sz w:val="24"/>
          <w:szCs w:val="24"/>
        </w:rPr>
        <w:t xml:space="preserve">   </w:t>
      </w:r>
    </w:p>
    <w:p w14:paraId="14E48F2E" w14:textId="1B173A48" w:rsidR="00254519" w:rsidRDefault="00C6261A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20345">
        <w:rPr>
          <w:rFonts w:ascii="Times New Roman" w:eastAsia="Calibri" w:hAnsi="Times New Roman"/>
          <w:sz w:val="24"/>
          <w:szCs w:val="24"/>
        </w:rPr>
        <w:t>Javasol</w:t>
      </w:r>
      <w:r w:rsidR="001C3446">
        <w:rPr>
          <w:rFonts w:ascii="Times New Roman" w:eastAsia="Calibri" w:hAnsi="Times New Roman"/>
          <w:sz w:val="24"/>
          <w:szCs w:val="24"/>
        </w:rPr>
        <w:t>om</w:t>
      </w:r>
      <w:r w:rsidR="00902E9A" w:rsidRPr="00120345">
        <w:rPr>
          <w:rFonts w:ascii="Times New Roman" w:eastAsia="Calibri" w:hAnsi="Times New Roman"/>
          <w:sz w:val="24"/>
          <w:szCs w:val="24"/>
        </w:rPr>
        <w:t>, hogy Budapest Főváros VII. kerület Erzsébetváros Önkormányzata Képviselő-testület</w:t>
      </w:r>
      <w:r w:rsidR="000674A7">
        <w:rPr>
          <w:rFonts w:ascii="Times New Roman" w:eastAsia="Calibri" w:hAnsi="Times New Roman"/>
          <w:sz w:val="24"/>
          <w:szCs w:val="24"/>
        </w:rPr>
        <w:t>e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1371142781"/>
          <w:placeholder>
            <w:docPart w:val="EE1D22168C9D41AD9D9C2AED90A077EA"/>
          </w:placeholder>
        </w:sdtPr>
        <w:sdtEndPr/>
        <w:sdtContent>
          <w:r w:rsidR="000674A7" w:rsidRPr="00A51238">
            <w:rPr>
              <w:rFonts w:ascii="Times New Roman" w:hAnsi="Times New Roman"/>
              <w:sz w:val="24"/>
              <w:szCs w:val="24"/>
            </w:rPr>
            <w:t xml:space="preserve"> </w:t>
          </w:r>
          <w:r w:rsidR="00C81660" w:rsidRPr="00A51238">
            <w:rPr>
              <w:rFonts w:ascii="Times New Roman" w:hAnsi="Times New Roman"/>
              <w:sz w:val="24"/>
              <w:szCs w:val="24"/>
            </w:rPr>
            <w:t xml:space="preserve">biztosítson 2.200.000 Ft összeget </w:t>
          </w:r>
          <w:r w:rsidR="00C81660" w:rsidRPr="00AB6C2B">
            <w:rPr>
              <w:rFonts w:ascii="Times New Roman" w:eastAsia="Calibri" w:hAnsi="Times New Roman"/>
              <w:sz w:val="24"/>
              <w:szCs w:val="24"/>
            </w:rPr>
            <w:t xml:space="preserve">a 2024. évi Tiszta utca, rendes ház pályázatban 26-47. helyezést </w:t>
          </w:r>
          <w:proofErr w:type="gramStart"/>
          <w:r w:rsidR="00C81660" w:rsidRPr="00AB6C2B">
            <w:rPr>
              <w:rFonts w:ascii="Times New Roman" w:eastAsia="Calibri" w:hAnsi="Times New Roman"/>
              <w:sz w:val="24"/>
              <w:szCs w:val="24"/>
            </w:rPr>
            <w:t>elért  Társasházak</w:t>
          </w:r>
          <w:proofErr w:type="gramEnd"/>
          <w:r w:rsidR="00C81660" w:rsidRPr="00AB6C2B">
            <w:rPr>
              <w:rFonts w:ascii="Times New Roman" w:eastAsia="Calibri" w:hAnsi="Times New Roman"/>
              <w:sz w:val="24"/>
              <w:szCs w:val="24"/>
            </w:rPr>
            <w:t xml:space="preserve"> jutalmazására</w:t>
          </w:r>
          <w:r w:rsidR="000674A7" w:rsidRPr="00AB6C2B">
            <w:rPr>
              <w:rFonts w:ascii="Times New Roman" w:eastAsia="Calibri" w:hAnsi="Times New Roman"/>
              <w:sz w:val="24"/>
              <w:szCs w:val="24"/>
            </w:rPr>
            <w:t>,</w:t>
          </w:r>
          <w:r w:rsidR="00C81660" w:rsidRPr="00AB6C2B">
            <w:rPr>
              <w:rFonts w:ascii="Times New Roman" w:eastAsia="Calibri" w:hAnsi="Times New Roman"/>
              <w:sz w:val="24"/>
              <w:szCs w:val="24"/>
            </w:rPr>
            <w:t xml:space="preserve"> </w:t>
          </w:r>
        </w:sdtContent>
      </w:sdt>
      <w:r w:rsidR="004A2C8D" w:rsidRPr="00A51238">
        <w:rPr>
          <w:rFonts w:ascii="Times New Roman" w:eastAsia="Calibri" w:hAnsi="Times New Roman"/>
          <w:sz w:val="24"/>
          <w:szCs w:val="24"/>
        </w:rPr>
        <w:t xml:space="preserve"> a</w:t>
      </w:r>
      <w:r w:rsidR="004A2C8D">
        <w:rPr>
          <w:rFonts w:ascii="Times New Roman" w:eastAsia="Calibri" w:hAnsi="Times New Roman"/>
          <w:sz w:val="24"/>
          <w:szCs w:val="24"/>
        </w:rPr>
        <w:t>nnak érdekében, hogy a legjobb eredményt elérő 25 Pályázón felüli 22</w:t>
      </w:r>
      <w:r w:rsidR="00120345" w:rsidRPr="00120345">
        <w:rPr>
          <w:rFonts w:ascii="Times New Roman" w:eastAsia="Calibri" w:hAnsi="Times New Roman"/>
          <w:sz w:val="24"/>
          <w:szCs w:val="24"/>
        </w:rPr>
        <w:t xml:space="preserve"> </w:t>
      </w:r>
      <w:r w:rsidR="00F65EA6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eredményes pályázatot benyújtó és az együttműködési időszakban részt vevő </w:t>
      </w:r>
      <w:r w:rsidR="004A2C8D">
        <w:rPr>
          <w:rFonts w:ascii="Times New Roman" w:eastAsia="Calibri" w:hAnsi="Times New Roman"/>
          <w:sz w:val="24"/>
          <w:szCs w:val="24"/>
        </w:rPr>
        <w:t>Pályázó részesüljön an</w:t>
      </w:r>
      <w:r w:rsidR="00AE13C1">
        <w:rPr>
          <w:rFonts w:ascii="Times New Roman" w:eastAsia="Calibri" w:hAnsi="Times New Roman"/>
          <w:sz w:val="24"/>
          <w:szCs w:val="24"/>
        </w:rPr>
        <w:t>yagi elismerésben</w:t>
      </w:r>
      <w:r w:rsidR="00C81660">
        <w:rPr>
          <w:rFonts w:ascii="Times New Roman" w:eastAsia="Calibri" w:hAnsi="Times New Roman"/>
          <w:sz w:val="24"/>
          <w:szCs w:val="24"/>
        </w:rPr>
        <w:t>,</w:t>
      </w:r>
      <w:r w:rsidR="00AE13C1">
        <w:rPr>
          <w:rFonts w:ascii="Times New Roman" w:eastAsia="Calibri" w:hAnsi="Times New Roman"/>
          <w:sz w:val="24"/>
          <w:szCs w:val="24"/>
        </w:rPr>
        <w:t xml:space="preserve"> jutalmazásban. </w:t>
      </w:r>
      <w:r w:rsidR="004A2C8D">
        <w:rPr>
          <w:rFonts w:ascii="Times New Roman" w:eastAsia="Calibri" w:hAnsi="Times New Roman"/>
          <w:sz w:val="24"/>
          <w:szCs w:val="24"/>
        </w:rPr>
        <w:t xml:space="preserve"> </w:t>
      </w:r>
      <w:r w:rsidRPr="00120345">
        <w:rPr>
          <w:rFonts w:ascii="Times New Roman" w:eastAsia="Calibri" w:hAnsi="Times New Roman"/>
          <w:sz w:val="24"/>
          <w:szCs w:val="24"/>
        </w:rPr>
        <w:t xml:space="preserve"> </w:t>
      </w:r>
    </w:p>
    <w:p w14:paraId="1F559FDF" w14:textId="77777777" w:rsidR="003F00B6" w:rsidRDefault="003F00B6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47B6F62" w14:textId="6523A61C" w:rsidR="003F00B6" w:rsidRDefault="00C6261A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1C3446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isztelt Képviselő-testületet az előterjesztés megtárgyalására és a határozati javaslat elfogadására.</w:t>
      </w:r>
    </w:p>
    <w:p w14:paraId="4E6CEB80" w14:textId="77777777" w:rsidR="00EB3ED2" w:rsidRPr="00120345" w:rsidRDefault="00EB3ED2" w:rsidP="00721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39372BA" w14:textId="77777777" w:rsidR="00600585" w:rsidRDefault="00C6261A" w:rsidP="001A147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FD4753">
        <w:rPr>
          <w:rFonts w:ascii="Times New Roman" w:hAnsi="Times New Roman"/>
          <w:b/>
          <w:sz w:val="24"/>
          <w:szCs w:val="24"/>
        </w:rPr>
        <w:t>HATÁROZATI JAVASLAT</w:t>
      </w:r>
    </w:p>
    <w:p w14:paraId="0AA532A0" w14:textId="77777777" w:rsidR="001A1476" w:rsidRPr="00FD4753" w:rsidRDefault="001A1476" w:rsidP="001A147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7E93CA8F" w14:textId="77777777" w:rsidR="00602770" w:rsidRPr="00FD4753" w:rsidRDefault="00C6261A" w:rsidP="0060277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FD4753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0674A7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 w:rsidR="00C90112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C90112">
        <w:rPr>
          <w:rFonts w:ascii="Times New Roman" w:hAnsi="Times New Roman"/>
          <w:b/>
          <w:sz w:val="24"/>
          <w:szCs w:val="24"/>
          <w:u w:val="single"/>
        </w:rPr>
        <w:t>/2024</w:t>
      </w:r>
      <w:r w:rsidR="0072295A">
        <w:rPr>
          <w:rFonts w:ascii="Times New Roman" w:hAnsi="Times New Roman"/>
          <w:b/>
          <w:sz w:val="24"/>
          <w:szCs w:val="24"/>
          <w:u w:val="single"/>
        </w:rPr>
        <w:t>. (</w:t>
      </w:r>
      <w:r w:rsidR="00344D6D">
        <w:rPr>
          <w:rFonts w:ascii="Times New Roman" w:hAnsi="Times New Roman"/>
          <w:b/>
          <w:sz w:val="24"/>
          <w:szCs w:val="24"/>
          <w:u w:val="single"/>
        </w:rPr>
        <w:t xml:space="preserve">XI. </w:t>
      </w:r>
      <w:r w:rsidR="000674A7">
        <w:rPr>
          <w:rFonts w:ascii="Times New Roman" w:hAnsi="Times New Roman"/>
          <w:b/>
          <w:sz w:val="24"/>
          <w:szCs w:val="24"/>
          <w:u w:val="single"/>
        </w:rPr>
        <w:t>20</w:t>
      </w:r>
      <w:r w:rsidR="0072295A">
        <w:rPr>
          <w:rFonts w:ascii="Times New Roman" w:hAnsi="Times New Roman"/>
          <w:b/>
          <w:sz w:val="24"/>
          <w:szCs w:val="24"/>
          <w:u w:val="single"/>
        </w:rPr>
        <w:t>.</w:t>
      </w:r>
      <w:r w:rsidR="00C90112">
        <w:rPr>
          <w:rFonts w:ascii="Times New Roman" w:hAnsi="Times New Roman"/>
          <w:b/>
          <w:sz w:val="24"/>
          <w:szCs w:val="24"/>
          <w:u w:val="single"/>
        </w:rPr>
        <w:t>) határozata a 2024</w:t>
      </w:r>
      <w:r w:rsidRPr="00FD4753">
        <w:rPr>
          <w:rFonts w:ascii="Times New Roman" w:hAnsi="Times New Roman"/>
          <w:b/>
          <w:sz w:val="24"/>
          <w:szCs w:val="24"/>
          <w:u w:val="single"/>
        </w:rPr>
        <w:t>. évi „Tiszta utca, rendes ház”</w:t>
      </w:r>
      <w:r w:rsidR="00B07BD0">
        <w:rPr>
          <w:rFonts w:ascii="Times New Roman" w:hAnsi="Times New Roman"/>
          <w:b/>
          <w:sz w:val="24"/>
          <w:szCs w:val="24"/>
          <w:u w:val="single"/>
        </w:rPr>
        <w:t xml:space="preserve"> pályázat</w:t>
      </w:r>
      <w:r w:rsidR="003F00B6">
        <w:rPr>
          <w:rFonts w:ascii="Times New Roman" w:hAnsi="Times New Roman"/>
          <w:b/>
          <w:sz w:val="24"/>
          <w:szCs w:val="24"/>
          <w:u w:val="single"/>
        </w:rPr>
        <w:t xml:space="preserve">on </w:t>
      </w:r>
      <w:r w:rsidR="00344D6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1328026918"/>
          <w:placeholder>
            <w:docPart w:val="179576A8A18C4B07971A00745BA2712A"/>
          </w:placeholder>
        </w:sdtPr>
        <w:sdtEndPr>
          <w:rPr>
            <w:b w:val="0"/>
            <w:u w:val="none"/>
          </w:rPr>
        </w:sdtEndPr>
        <w:sdtContent>
          <w:r w:rsidR="003F00B6" w:rsidRPr="00EB3ED2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>26-47. helyezést elért  Társasházak jutalmazásának kezdeményezéséről</w:t>
          </w:r>
          <w:r w:rsidR="003F00B6">
            <w:rPr>
              <w:rFonts w:ascii="Times New Roman" w:eastAsia="Calibri" w:hAnsi="Times New Roman"/>
            </w:rPr>
            <w:t xml:space="preserve"> </w:t>
          </w:r>
        </w:sdtContent>
      </w:sdt>
    </w:p>
    <w:p w14:paraId="06CED720" w14:textId="77777777" w:rsidR="00602770" w:rsidRPr="00602770" w:rsidRDefault="00602770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1F8DD0" w14:textId="23A864BA" w:rsidR="00C81660" w:rsidRDefault="00C6261A" w:rsidP="000674A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5D7EB0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1C3446">
        <w:rPr>
          <w:rFonts w:ascii="Times New Roman" w:hAnsi="Times New Roman"/>
          <w:sz w:val="24"/>
          <w:szCs w:val="24"/>
        </w:rPr>
        <w:t>ának</w:t>
      </w:r>
      <w:r w:rsidRPr="005D7EB0">
        <w:rPr>
          <w:rFonts w:ascii="Times New Roman" w:hAnsi="Times New Roman"/>
          <w:sz w:val="24"/>
          <w:szCs w:val="24"/>
        </w:rPr>
        <w:t xml:space="preserve"> Képviselő-testülete</w:t>
      </w:r>
      <w:r w:rsidR="000674A7">
        <w:rPr>
          <w:rFonts w:ascii="Times New Roman" w:hAnsi="Times New Roman"/>
          <w:sz w:val="24"/>
          <w:szCs w:val="24"/>
        </w:rPr>
        <w:t xml:space="preserve"> úgy dönt, hogy</w:t>
      </w:r>
      <w:r w:rsidR="00CF5950">
        <w:rPr>
          <w:rFonts w:ascii="Times New Roman" w:eastAsia="Calibri" w:hAnsi="Times New Roman"/>
          <w:sz w:val="24"/>
          <w:szCs w:val="24"/>
        </w:rPr>
        <w:t xml:space="preserve"> </w:t>
      </w:r>
    </w:p>
    <w:p w14:paraId="7D903E53" w14:textId="77777777" w:rsidR="005132AE" w:rsidRDefault="005132AE" w:rsidP="000674A7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</w:p>
    <w:p w14:paraId="21B3E739" w14:textId="3AE322A8" w:rsidR="00A37231" w:rsidRDefault="00C6261A">
      <w:pPr>
        <w:pStyle w:val="Nincstrkz"/>
        <w:numPr>
          <w:ilvl w:val="0"/>
          <w:numId w:val="21"/>
        </w:numPr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A8296D">
        <w:rPr>
          <w:rFonts w:ascii="Times New Roman" w:eastAsia="Calibri" w:hAnsi="Times New Roman"/>
          <w:sz w:val="24"/>
          <w:szCs w:val="24"/>
        </w:rPr>
        <w:t>Budapest Főváros VII. kerület Erzsébetváros Önkormányzata 2024. évi költségvetéséről szóló 6/2024. (</w:t>
      </w:r>
      <w:proofErr w:type="gramStart"/>
      <w:r w:rsidR="00A8296D">
        <w:rPr>
          <w:rFonts w:ascii="Times New Roman" w:eastAsia="Calibri" w:hAnsi="Times New Roman"/>
          <w:sz w:val="24"/>
          <w:szCs w:val="24"/>
        </w:rPr>
        <w:t>II.21.) önkormányzati rendelet</w:t>
      </w:r>
      <w:r w:rsidR="00C81660">
        <w:rPr>
          <w:rFonts w:ascii="Times New Roman" w:eastAsia="Calibri" w:hAnsi="Times New Roman"/>
          <w:sz w:val="24"/>
          <w:szCs w:val="24"/>
        </w:rPr>
        <w:t xml:space="preserve">ében </w:t>
      </w:r>
      <w:r w:rsidR="00586A02">
        <w:rPr>
          <w:rFonts w:ascii="Times New Roman" w:eastAsia="Calibri" w:hAnsi="Times New Roman"/>
          <w:sz w:val="24"/>
          <w:szCs w:val="24"/>
        </w:rPr>
        <w:t xml:space="preserve">a 7306 Központilag kezelt </w:t>
      </w:r>
      <w:r w:rsidR="00586A02">
        <w:rPr>
          <w:rFonts w:ascii="Times New Roman" w:eastAsia="Calibri" w:hAnsi="Times New Roman"/>
          <w:sz w:val="24"/>
          <w:szCs w:val="24"/>
        </w:rPr>
        <w:lastRenderedPageBreak/>
        <w:t xml:space="preserve">közrendvédelmi, környezetvédelmi pályázatok és feladatok </w:t>
      </w:r>
      <w:r w:rsidR="000B661B">
        <w:rPr>
          <w:rFonts w:ascii="Times New Roman" w:eastAsia="Calibri" w:hAnsi="Times New Roman"/>
          <w:sz w:val="24"/>
          <w:szCs w:val="24"/>
        </w:rPr>
        <w:t xml:space="preserve">cím </w:t>
      </w:r>
      <w:r w:rsidR="00586A02">
        <w:rPr>
          <w:rFonts w:ascii="Times New Roman" w:eastAsia="Calibri" w:hAnsi="Times New Roman"/>
          <w:sz w:val="24"/>
          <w:szCs w:val="24"/>
        </w:rPr>
        <w:t>új</w:t>
      </w:r>
      <w:r w:rsidR="000B661B">
        <w:rPr>
          <w:rFonts w:ascii="Times New Roman" w:eastAsia="Calibri" w:hAnsi="Times New Roman"/>
          <w:sz w:val="24"/>
          <w:szCs w:val="24"/>
        </w:rPr>
        <w:t>,</w:t>
      </w:r>
      <w:r w:rsidR="00586A02">
        <w:rPr>
          <w:rFonts w:ascii="Times New Roman" w:eastAsia="Calibri" w:hAnsi="Times New Roman"/>
          <w:sz w:val="24"/>
          <w:szCs w:val="24"/>
        </w:rPr>
        <w:t xml:space="preserve"> </w:t>
      </w:r>
      <w:r w:rsidR="000B661B">
        <w:rPr>
          <w:rFonts w:ascii="Times New Roman" w:eastAsia="Calibri" w:hAnsi="Times New Roman"/>
          <w:sz w:val="24"/>
          <w:szCs w:val="24"/>
        </w:rPr>
        <w:t>„</w:t>
      </w:r>
      <w:r w:rsidR="000B661B" w:rsidRPr="00813CCE">
        <w:rPr>
          <w:rFonts w:ascii="Times New Roman" w:eastAsia="Calibri" w:hAnsi="Times New Roman"/>
          <w:sz w:val="24"/>
          <w:szCs w:val="24"/>
        </w:rPr>
        <w:t>2024. évi Tiszta utca, rendes ház pályázat</w:t>
      </w:r>
      <w:r w:rsidR="000B661B">
        <w:rPr>
          <w:rFonts w:ascii="Times New Roman" w:eastAsia="Calibri" w:hAnsi="Times New Roman"/>
          <w:sz w:val="24"/>
          <w:szCs w:val="24"/>
        </w:rPr>
        <w:t xml:space="preserve"> </w:t>
      </w:r>
      <w:r w:rsidR="002C5EB0">
        <w:rPr>
          <w:rFonts w:ascii="Times New Roman" w:eastAsia="Calibri" w:hAnsi="Times New Roman"/>
          <w:sz w:val="24"/>
          <w:szCs w:val="24"/>
        </w:rPr>
        <w:t xml:space="preserve">26-47. helyezettek </w:t>
      </w:r>
      <w:r w:rsidR="00586A02">
        <w:rPr>
          <w:rFonts w:ascii="Times New Roman" w:eastAsia="Calibri" w:hAnsi="Times New Roman"/>
          <w:sz w:val="24"/>
          <w:szCs w:val="24"/>
        </w:rPr>
        <w:t xml:space="preserve"> jutalmazása</w:t>
      </w:r>
      <w:r w:rsidR="000B661B">
        <w:rPr>
          <w:rFonts w:ascii="Times New Roman" w:eastAsia="Calibri" w:hAnsi="Times New Roman"/>
          <w:sz w:val="24"/>
          <w:szCs w:val="24"/>
        </w:rPr>
        <w:t>”</w:t>
      </w:r>
      <w:r w:rsidR="00586A02">
        <w:rPr>
          <w:rFonts w:ascii="Times New Roman" w:eastAsia="Calibri" w:hAnsi="Times New Roman"/>
          <w:sz w:val="24"/>
          <w:szCs w:val="24"/>
        </w:rPr>
        <w:t xml:space="preserve"> soron </w:t>
      </w:r>
      <w:r w:rsidR="00C40646" w:rsidRPr="00120345">
        <w:rPr>
          <w:rFonts w:ascii="Times New Roman" w:eastAsia="Calibri" w:hAnsi="Times New Roman"/>
          <w:sz w:val="24"/>
          <w:szCs w:val="24"/>
        </w:rPr>
        <w:t>2.200.000,-Ft összeg</w:t>
      </w:r>
      <w:r w:rsidR="00C81660">
        <w:rPr>
          <w:rFonts w:ascii="Times New Roman" w:eastAsia="Calibri" w:hAnsi="Times New Roman"/>
          <w:sz w:val="24"/>
          <w:szCs w:val="24"/>
        </w:rPr>
        <w:t>et</w:t>
      </w:r>
      <w:r w:rsidR="003664F0">
        <w:rPr>
          <w:rFonts w:ascii="Times New Roman" w:eastAsia="Calibri" w:hAnsi="Times New Roman"/>
          <w:sz w:val="24"/>
          <w:szCs w:val="24"/>
        </w:rPr>
        <w:t xml:space="preserve"> </w:t>
      </w:r>
      <w:r w:rsidR="001C3446">
        <w:rPr>
          <w:rFonts w:ascii="Times New Roman" w:eastAsia="Calibri" w:hAnsi="Times New Roman"/>
          <w:sz w:val="24"/>
          <w:szCs w:val="24"/>
        </w:rPr>
        <w:t xml:space="preserve">biztosít </w:t>
      </w:r>
      <w:r w:rsidR="003664F0">
        <w:rPr>
          <w:rFonts w:ascii="Times New Roman" w:eastAsia="Calibri" w:hAnsi="Times New Roman"/>
          <w:sz w:val="24"/>
          <w:szCs w:val="24"/>
        </w:rPr>
        <w:t>átcsoportosítással a 7201 Központilag kezelt ág</w:t>
      </w:r>
      <w:r w:rsidR="000B1BEB">
        <w:rPr>
          <w:rFonts w:ascii="Times New Roman" w:eastAsia="Calibri" w:hAnsi="Times New Roman"/>
          <w:sz w:val="24"/>
          <w:szCs w:val="24"/>
        </w:rPr>
        <w:t xml:space="preserve">azati feladatok cím </w:t>
      </w:r>
      <w:r w:rsidR="003664F0">
        <w:rPr>
          <w:rFonts w:ascii="Times New Roman" w:eastAsia="Calibri" w:hAnsi="Times New Roman"/>
          <w:sz w:val="24"/>
          <w:szCs w:val="24"/>
        </w:rPr>
        <w:t>Rendkívüli önkormányzati kiadások biztosítása soráról</w:t>
      </w:r>
      <w:r w:rsidR="00C40646">
        <w:rPr>
          <w:rFonts w:ascii="Times New Roman" w:eastAsia="Calibri" w:hAnsi="Times New Roman"/>
          <w:sz w:val="24"/>
          <w:szCs w:val="24"/>
        </w:rPr>
        <w:t xml:space="preserve"> annak érdekében, hogy </w:t>
      </w:r>
      <w:r w:rsidR="006E067E">
        <w:rPr>
          <w:rFonts w:ascii="Times New Roman" w:eastAsia="Calibri" w:hAnsi="Times New Roman"/>
          <w:sz w:val="24"/>
          <w:szCs w:val="24"/>
        </w:rPr>
        <w:t xml:space="preserve">a </w:t>
      </w:r>
      <w:r w:rsidR="006E067E" w:rsidRPr="00AB6C2B">
        <w:rPr>
          <w:rFonts w:ascii="Times New Roman" w:eastAsia="Calibri" w:hAnsi="Times New Roman"/>
          <w:sz w:val="24"/>
          <w:szCs w:val="24"/>
        </w:rPr>
        <w:t xml:space="preserve">2024. évi Tiszta utca, rendes ház pályázatban </w:t>
      </w:r>
      <w:r w:rsidR="00C40646">
        <w:rPr>
          <w:rFonts w:ascii="Times New Roman" w:eastAsia="Calibri" w:hAnsi="Times New Roman"/>
          <w:sz w:val="24"/>
          <w:szCs w:val="24"/>
        </w:rPr>
        <w:t xml:space="preserve">a legjobb eredményt elérő 25 Pályázón felüli </w:t>
      </w:r>
      <w:r w:rsidR="000E0A13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eredményes pályázatot benyújtó és az együttműködési időszakban részt vevő </w:t>
      </w:r>
      <w:r w:rsidR="00C40646">
        <w:rPr>
          <w:rFonts w:ascii="Times New Roman" w:eastAsia="Calibri" w:hAnsi="Times New Roman"/>
          <w:sz w:val="24"/>
          <w:szCs w:val="24"/>
        </w:rPr>
        <w:t>22</w:t>
      </w:r>
      <w:r w:rsidR="00C40646" w:rsidRPr="00120345">
        <w:rPr>
          <w:rFonts w:ascii="Times New Roman" w:eastAsia="Calibri" w:hAnsi="Times New Roman"/>
          <w:sz w:val="24"/>
          <w:szCs w:val="24"/>
        </w:rPr>
        <w:t xml:space="preserve"> </w:t>
      </w:r>
      <w:r w:rsidR="003D32C6">
        <w:rPr>
          <w:rFonts w:ascii="Times New Roman" w:eastAsia="Calibri" w:hAnsi="Times New Roman"/>
          <w:sz w:val="24"/>
          <w:szCs w:val="24"/>
        </w:rPr>
        <w:t>Pályázó</w:t>
      </w:r>
      <w:r w:rsidR="00D471CD">
        <w:rPr>
          <w:rFonts w:ascii="Times New Roman" w:eastAsia="Calibri" w:hAnsi="Times New Roman"/>
          <w:sz w:val="24"/>
          <w:szCs w:val="24"/>
        </w:rPr>
        <w:t xml:space="preserve"> is</w:t>
      </w:r>
      <w:r w:rsidR="003D32C6">
        <w:rPr>
          <w:rFonts w:ascii="Times New Roman" w:eastAsia="Calibri" w:hAnsi="Times New Roman"/>
          <w:sz w:val="24"/>
          <w:szCs w:val="24"/>
        </w:rPr>
        <w:t xml:space="preserve"> </w:t>
      </w:r>
      <w:r w:rsidR="00C40646">
        <w:rPr>
          <w:rFonts w:ascii="Times New Roman" w:eastAsia="Calibri" w:hAnsi="Times New Roman"/>
          <w:sz w:val="24"/>
          <w:szCs w:val="24"/>
        </w:rPr>
        <w:t>részesüljön anyagi elismerésben</w:t>
      </w:r>
      <w:r w:rsidR="00A8296D">
        <w:rPr>
          <w:rFonts w:ascii="Times New Roman" w:eastAsia="Calibri" w:hAnsi="Times New Roman"/>
          <w:sz w:val="24"/>
          <w:szCs w:val="24"/>
        </w:rPr>
        <w:t>,</w:t>
      </w:r>
      <w:r w:rsidR="00C40646">
        <w:rPr>
          <w:rFonts w:ascii="Times New Roman" w:eastAsia="Calibri" w:hAnsi="Times New Roman"/>
          <w:sz w:val="24"/>
          <w:szCs w:val="24"/>
        </w:rPr>
        <w:t xml:space="preserve"> jutalmazásban.</w:t>
      </w:r>
      <w:proofErr w:type="gramEnd"/>
    </w:p>
    <w:p w14:paraId="2BC0E778" w14:textId="281464DC" w:rsidR="00EB6149" w:rsidRPr="000033B9" w:rsidRDefault="00EB6149">
      <w:pPr>
        <w:pStyle w:val="Nincstrkz"/>
        <w:numPr>
          <w:ilvl w:val="0"/>
          <w:numId w:val="21"/>
        </w:numPr>
        <w:jc w:val="both"/>
        <w:rPr>
          <w:rFonts w:ascii="Times New Roman" w:eastAsia="Calibri" w:hAnsi="Times New Roman"/>
          <w:sz w:val="24"/>
          <w:szCs w:val="24"/>
        </w:rPr>
      </w:pPr>
      <w:r w:rsidRPr="00F239D7">
        <w:rPr>
          <w:rFonts w:ascii="Times New Roman" w:eastAsia="Calibri" w:hAnsi="Times New Roman"/>
          <w:sz w:val="24"/>
          <w:szCs w:val="24"/>
        </w:rPr>
        <w:t xml:space="preserve">felhatalmazza a </w:t>
      </w:r>
      <w:r w:rsidRPr="00F239D7">
        <w:rPr>
          <w:rFonts w:ascii="Times New Roman" w:hAnsi="Times New Roman"/>
          <w:sz w:val="24"/>
          <w:szCs w:val="24"/>
        </w:rPr>
        <w:t xml:space="preserve">Városüzemeltetési Bizottságát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5546C4">
        <w:rPr>
          <w:rFonts w:ascii="Times New Roman" w:hAnsi="Times New Roman"/>
          <w:sz w:val="24"/>
          <w:szCs w:val="24"/>
        </w:rPr>
        <w:t>26-47. helyezettek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46C4">
        <w:rPr>
          <w:rFonts w:ascii="Times New Roman" w:hAnsi="Times New Roman"/>
          <w:sz w:val="24"/>
          <w:szCs w:val="24"/>
        </w:rPr>
        <w:t>részére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39D7">
        <w:rPr>
          <w:rFonts w:ascii="Times New Roman" w:hAnsi="Times New Roman"/>
          <w:sz w:val="24"/>
          <w:szCs w:val="24"/>
        </w:rPr>
        <w:t>jutalmazás</w:t>
      </w:r>
      <w:r>
        <w:rPr>
          <w:rFonts w:ascii="Times New Roman" w:hAnsi="Times New Roman"/>
          <w:sz w:val="24"/>
          <w:szCs w:val="24"/>
        </w:rPr>
        <w:t xml:space="preserve"> meghatározására </w:t>
      </w:r>
      <w:r w:rsidR="00C6261A" w:rsidRPr="00EB6149">
        <w:rPr>
          <w:rFonts w:ascii="Times New Roman" w:hAnsi="Times New Roman"/>
          <w:sz w:val="24"/>
          <w:szCs w:val="24"/>
        </w:rPr>
        <w:t xml:space="preserve">a határozat 1. pontjában meghatározott </w:t>
      </w:r>
      <w:r w:rsidR="006E067E" w:rsidRPr="00EB6149">
        <w:rPr>
          <w:rFonts w:ascii="Times New Roman" w:hAnsi="Times New Roman"/>
          <w:sz w:val="24"/>
          <w:szCs w:val="24"/>
        </w:rPr>
        <w:t>előirányzat</w:t>
      </w:r>
      <w:r>
        <w:rPr>
          <w:rFonts w:ascii="Times New Roman" w:hAnsi="Times New Roman"/>
          <w:sz w:val="24"/>
          <w:szCs w:val="24"/>
        </w:rPr>
        <w:t xml:space="preserve"> terhére.</w:t>
      </w:r>
      <w:r w:rsidR="00C6261A" w:rsidRPr="00EB6149">
        <w:rPr>
          <w:rFonts w:ascii="Times New Roman" w:hAnsi="Times New Roman"/>
          <w:sz w:val="24"/>
          <w:szCs w:val="24"/>
        </w:rPr>
        <w:t xml:space="preserve"> </w:t>
      </w:r>
    </w:p>
    <w:p w14:paraId="41C0DC30" w14:textId="77777777" w:rsidR="00EB6149" w:rsidRPr="000033B9" w:rsidRDefault="00EB6149" w:rsidP="000033B9">
      <w:pPr>
        <w:pStyle w:val="Nincstrkz"/>
        <w:ind w:left="720"/>
        <w:jc w:val="both"/>
        <w:rPr>
          <w:rFonts w:ascii="Times New Roman" w:eastAsia="Calibri" w:hAnsi="Times New Roman"/>
          <w:sz w:val="24"/>
          <w:szCs w:val="24"/>
        </w:rPr>
      </w:pPr>
    </w:p>
    <w:p w14:paraId="3C38444F" w14:textId="77777777" w:rsidR="00602770" w:rsidRPr="00602770" w:rsidRDefault="00C6261A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B3ED2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EB3ED2">
        <w:rPr>
          <w:rFonts w:ascii="Times New Roman" w:hAnsi="Times New Roman"/>
          <w:b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r w:rsidR="005034D9" w:rsidRPr="005034D9">
        <w:rPr>
          <w:rFonts w:ascii="Times New Roman" w:hAnsi="Times New Roman"/>
          <w:sz w:val="24"/>
          <w:szCs w:val="24"/>
        </w:rPr>
        <w:t xml:space="preserve"> </w:t>
      </w:r>
      <w:r w:rsidR="00586A02">
        <w:rPr>
          <w:rFonts w:ascii="Times New Roman" w:hAnsi="Times New Roman"/>
          <w:sz w:val="24"/>
          <w:szCs w:val="24"/>
        </w:rPr>
        <w:t>Niedermüller</w:t>
      </w:r>
      <w:proofErr w:type="gramEnd"/>
      <w:r w:rsidR="00586A02">
        <w:rPr>
          <w:rFonts w:ascii="Times New Roman" w:hAnsi="Times New Roman"/>
          <w:sz w:val="24"/>
          <w:szCs w:val="24"/>
        </w:rPr>
        <w:t xml:space="preserve"> Péter polgármester </w:t>
      </w:r>
    </w:p>
    <w:p w14:paraId="55A16BA8" w14:textId="28BA17AF" w:rsidR="00602770" w:rsidRDefault="00C6261A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EB3ED2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A8296D">
        <w:rPr>
          <w:rFonts w:ascii="Times New Roman" w:hAnsi="Times New Roman"/>
          <w:sz w:val="24"/>
          <w:szCs w:val="24"/>
        </w:rPr>
        <w:t xml:space="preserve"> </w:t>
      </w:r>
      <w:r w:rsidR="00EB6149">
        <w:rPr>
          <w:rFonts w:ascii="Times New Roman" w:hAnsi="Times New Roman"/>
          <w:sz w:val="24"/>
          <w:szCs w:val="24"/>
        </w:rPr>
        <w:tab/>
        <w:t>1</w:t>
      </w:r>
      <w:proofErr w:type="gramStart"/>
      <w:r w:rsidR="00EB6149">
        <w:rPr>
          <w:rFonts w:ascii="Times New Roman" w:hAnsi="Times New Roman"/>
          <w:sz w:val="24"/>
          <w:szCs w:val="24"/>
        </w:rPr>
        <w:t>.   pont</w:t>
      </w:r>
      <w:proofErr w:type="gramEnd"/>
      <w:r w:rsidR="00EB6149">
        <w:rPr>
          <w:rFonts w:ascii="Times New Roman" w:hAnsi="Times New Roman"/>
          <w:sz w:val="24"/>
          <w:szCs w:val="24"/>
        </w:rPr>
        <w:t xml:space="preserve"> tekintetében </w:t>
      </w:r>
      <w:r w:rsidR="00A8296D">
        <w:rPr>
          <w:rFonts w:ascii="Times New Roman" w:hAnsi="Times New Roman"/>
          <w:sz w:val="24"/>
          <w:szCs w:val="24"/>
        </w:rPr>
        <w:t xml:space="preserve">2024. </w:t>
      </w:r>
      <w:r w:rsidR="006E067E">
        <w:rPr>
          <w:rFonts w:ascii="Times New Roman" w:hAnsi="Times New Roman"/>
          <w:sz w:val="24"/>
          <w:szCs w:val="24"/>
        </w:rPr>
        <w:t>november</w:t>
      </w:r>
      <w:r w:rsidR="00A8296D">
        <w:rPr>
          <w:rFonts w:ascii="Times New Roman" w:hAnsi="Times New Roman"/>
          <w:sz w:val="24"/>
          <w:szCs w:val="24"/>
        </w:rPr>
        <w:t xml:space="preserve"> </w:t>
      </w:r>
      <w:r w:rsidR="00586A02">
        <w:rPr>
          <w:rFonts w:ascii="Times New Roman" w:hAnsi="Times New Roman"/>
          <w:sz w:val="24"/>
          <w:szCs w:val="24"/>
        </w:rPr>
        <w:t>20</w:t>
      </w:r>
      <w:r w:rsidR="00A8296D">
        <w:rPr>
          <w:rFonts w:ascii="Times New Roman" w:hAnsi="Times New Roman"/>
          <w:sz w:val="24"/>
          <w:szCs w:val="24"/>
        </w:rPr>
        <w:t>.</w:t>
      </w:r>
    </w:p>
    <w:p w14:paraId="23AC471D" w14:textId="4AB89DE0" w:rsidR="00EB6149" w:rsidRPr="00602770" w:rsidRDefault="00EB6149" w:rsidP="000033B9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pont tekintetében 202</w:t>
      </w:r>
      <w:r w:rsidR="007A57C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7A57C1">
        <w:rPr>
          <w:rFonts w:ascii="Times New Roman" w:hAnsi="Times New Roman"/>
          <w:sz w:val="24"/>
          <w:szCs w:val="24"/>
        </w:rPr>
        <w:t>február 28</w:t>
      </w:r>
      <w:r>
        <w:rPr>
          <w:rFonts w:ascii="Times New Roman" w:hAnsi="Times New Roman"/>
          <w:sz w:val="24"/>
          <w:szCs w:val="24"/>
        </w:rPr>
        <w:t>.</w:t>
      </w:r>
    </w:p>
    <w:p w14:paraId="2CABE785" w14:textId="77777777" w:rsidR="00602770" w:rsidRPr="00602770" w:rsidRDefault="00602770" w:rsidP="006027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9DDAAD6" w14:textId="77777777" w:rsidR="00845C4F" w:rsidRDefault="00845C4F" w:rsidP="00A65969">
      <w:pPr>
        <w:pStyle w:val="Nincstrkz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7EFC58F" w14:textId="77777777" w:rsidR="00721EB3" w:rsidRDefault="00C6261A" w:rsidP="001A14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87EC0">
        <w:rPr>
          <w:rFonts w:ascii="Times New Roman" w:hAnsi="Times New Roman"/>
          <w:bCs/>
          <w:sz w:val="24"/>
          <w:szCs w:val="24"/>
        </w:rPr>
        <w:t xml:space="preserve">Budapest, </w:t>
      </w:r>
      <w:r w:rsidR="00A8296D">
        <w:rPr>
          <w:rFonts w:ascii="Times New Roman" w:hAnsi="Times New Roman"/>
          <w:bCs/>
          <w:sz w:val="24"/>
          <w:szCs w:val="24"/>
        </w:rPr>
        <w:t xml:space="preserve">2024. </w:t>
      </w:r>
      <w:r w:rsidR="00B822E2">
        <w:rPr>
          <w:rFonts w:ascii="Times New Roman" w:hAnsi="Times New Roman"/>
          <w:bCs/>
          <w:sz w:val="24"/>
          <w:szCs w:val="24"/>
        </w:rPr>
        <w:t>november 7</w:t>
      </w:r>
      <w:r w:rsidR="00586A02">
        <w:rPr>
          <w:rFonts w:ascii="Times New Roman" w:hAnsi="Times New Roman"/>
          <w:bCs/>
          <w:sz w:val="24"/>
          <w:szCs w:val="24"/>
        </w:rPr>
        <w:t xml:space="preserve">. </w:t>
      </w:r>
    </w:p>
    <w:p w14:paraId="347AD56B" w14:textId="77777777" w:rsidR="001A1476" w:rsidRDefault="001A1476" w:rsidP="001A1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5A34DF" w14:textId="77777777" w:rsidR="00EB3ED2" w:rsidRDefault="00EB3ED2" w:rsidP="001A1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AAB4866" w14:textId="77777777" w:rsidR="00EB3ED2" w:rsidRPr="001A1476" w:rsidRDefault="00EB3ED2" w:rsidP="001A14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8052E6B" w14:textId="77777777" w:rsidR="00721EB3" w:rsidRPr="00036EED" w:rsidRDefault="00C6261A" w:rsidP="00721E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822E2">
        <w:rPr>
          <w:rFonts w:ascii="Times New Roman" w:hAnsi="Times New Roman"/>
          <w:sz w:val="24"/>
          <w:szCs w:val="24"/>
        </w:rPr>
        <w:t>Molnár István</w:t>
      </w:r>
    </w:p>
    <w:p w14:paraId="29D2B602" w14:textId="77777777" w:rsidR="00721EB3" w:rsidRPr="00FA356E" w:rsidRDefault="00C6261A" w:rsidP="00721E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B822E2">
        <w:rPr>
          <w:rFonts w:ascii="Times New Roman" w:hAnsi="Times New Roman"/>
          <w:sz w:val="24"/>
          <w:szCs w:val="24"/>
        </w:rPr>
        <w:t>alpolgármester</w:t>
      </w:r>
      <w:proofErr w:type="gramEnd"/>
    </w:p>
    <w:p w14:paraId="139D3D3A" w14:textId="77777777" w:rsidR="006E067E" w:rsidRDefault="006E067E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428D06" w14:textId="77777777" w:rsidR="00EB3ED2" w:rsidRDefault="00EB3ED2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28E670" w14:textId="77777777" w:rsidR="00EB3ED2" w:rsidRDefault="00EB3ED2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1D2690" w14:textId="77777777" w:rsidR="00721EB3" w:rsidRDefault="00C6261A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</w:p>
    <w:p w14:paraId="535D2DEA" w14:textId="77777777" w:rsidR="00990B2D" w:rsidRDefault="00990B2D" w:rsidP="00721E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B74E6A" w14:textId="77777777" w:rsidR="00721EB3" w:rsidRDefault="00C6261A" w:rsidP="00721EB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Az előterjesztés mellélete</w:t>
      </w:r>
      <w:r w:rsidR="00C053EE">
        <w:rPr>
          <w:rFonts w:ascii="Times New Roman" w:eastAsia="Calibri" w:hAnsi="Times New Roman"/>
          <w:sz w:val="24"/>
          <w:szCs w:val="24"/>
        </w:rPr>
        <w:t>i</w:t>
      </w:r>
      <w:r>
        <w:rPr>
          <w:rFonts w:ascii="Times New Roman" w:eastAsia="Calibri" w:hAnsi="Times New Roman"/>
          <w:sz w:val="24"/>
          <w:szCs w:val="24"/>
        </w:rPr>
        <w:t>:</w:t>
      </w:r>
    </w:p>
    <w:p w14:paraId="6B47FB44" w14:textId="77777777" w:rsidR="00721EB3" w:rsidRDefault="00A51238" w:rsidP="00E17BD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C6261A" w:rsidRPr="00E631EC">
        <w:rPr>
          <w:rFonts w:ascii="Times New Roman" w:hAnsi="Times New Roman"/>
          <w:sz w:val="24"/>
          <w:szCs w:val="24"/>
        </w:rPr>
        <w:t>melléklet</w:t>
      </w:r>
      <w:r w:rsidR="00B4775E">
        <w:rPr>
          <w:rFonts w:ascii="Times New Roman" w:hAnsi="Times New Roman"/>
          <w:sz w:val="24"/>
          <w:szCs w:val="24"/>
        </w:rPr>
        <w:t>:</w:t>
      </w:r>
      <w:r w:rsidR="00C6261A" w:rsidRPr="00E631EC">
        <w:rPr>
          <w:rFonts w:ascii="Times New Roman" w:hAnsi="Times New Roman"/>
          <w:sz w:val="24"/>
          <w:szCs w:val="24"/>
        </w:rPr>
        <w:t xml:space="preserve"> Budapest Főváros VII. kerület Erzsébetváros Önkormányzat</w:t>
      </w:r>
      <w:r w:rsidR="00706D60">
        <w:rPr>
          <w:rFonts w:ascii="Times New Roman" w:hAnsi="Times New Roman"/>
          <w:sz w:val="24"/>
          <w:szCs w:val="24"/>
        </w:rPr>
        <w:t>a</w:t>
      </w:r>
      <w:r w:rsidR="00C6261A" w:rsidRPr="00E631EC">
        <w:rPr>
          <w:rFonts w:ascii="Times New Roman" w:hAnsi="Times New Roman"/>
          <w:sz w:val="24"/>
          <w:szCs w:val="24"/>
        </w:rPr>
        <w:t xml:space="preserve"> Vá</w:t>
      </w:r>
      <w:r w:rsidR="008E7905">
        <w:rPr>
          <w:rFonts w:ascii="Times New Roman" w:hAnsi="Times New Roman"/>
          <w:sz w:val="24"/>
          <w:szCs w:val="24"/>
        </w:rPr>
        <w:t xml:space="preserve">rosüzemeltetési </w:t>
      </w:r>
      <w:r w:rsidR="002E5C3E">
        <w:rPr>
          <w:rFonts w:ascii="Times New Roman" w:hAnsi="Times New Roman"/>
          <w:sz w:val="24"/>
          <w:szCs w:val="24"/>
        </w:rPr>
        <w:t>Bizottságának 136/2024</w:t>
      </w:r>
      <w:r w:rsidR="008E7905">
        <w:rPr>
          <w:rFonts w:ascii="Times New Roman" w:hAnsi="Times New Roman"/>
          <w:sz w:val="24"/>
          <w:szCs w:val="24"/>
        </w:rPr>
        <w:t>. (II</w:t>
      </w:r>
      <w:r w:rsidR="002E5C3E">
        <w:rPr>
          <w:rFonts w:ascii="Times New Roman" w:hAnsi="Times New Roman"/>
          <w:sz w:val="24"/>
          <w:szCs w:val="24"/>
        </w:rPr>
        <w:t>I. 19</w:t>
      </w:r>
      <w:r w:rsidR="00C6261A" w:rsidRPr="00E631EC">
        <w:rPr>
          <w:rFonts w:ascii="Times New Roman" w:hAnsi="Times New Roman"/>
          <w:sz w:val="24"/>
          <w:szCs w:val="24"/>
        </w:rPr>
        <w:t>.) döntése</w:t>
      </w:r>
    </w:p>
    <w:p w14:paraId="437F59D6" w14:textId="77777777" w:rsidR="00F52D85" w:rsidRPr="00F52D85" w:rsidRDefault="00A51238" w:rsidP="0072218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</w:t>
      </w:r>
      <w:r w:rsidRPr="00570CCB">
        <w:rPr>
          <w:rFonts w:ascii="Times New Roman" w:hAnsi="Times New Roman"/>
          <w:sz w:val="24"/>
          <w:szCs w:val="24"/>
        </w:rPr>
        <w:t xml:space="preserve"> </w:t>
      </w:r>
      <w:r w:rsidR="00C6261A" w:rsidRPr="00570CCB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  <w:r w:rsidR="00C6261A" w:rsidRPr="00570CCB">
        <w:rPr>
          <w:rFonts w:ascii="Times New Roman" w:hAnsi="Times New Roman"/>
          <w:sz w:val="24"/>
          <w:szCs w:val="24"/>
        </w:rPr>
        <w:t xml:space="preserve"> </w:t>
      </w:r>
      <w:r w:rsidR="001D77DB">
        <w:rPr>
          <w:rFonts w:ascii="Times New Roman" w:hAnsi="Times New Roman"/>
          <w:sz w:val="24"/>
          <w:szCs w:val="24"/>
        </w:rPr>
        <w:t>47 pályázat eredmé</w:t>
      </w:r>
      <w:r w:rsidR="0093766F">
        <w:rPr>
          <w:rFonts w:ascii="Times New Roman" w:hAnsi="Times New Roman"/>
          <w:sz w:val="24"/>
          <w:szCs w:val="24"/>
        </w:rPr>
        <w:t>nyességére vonatkozó 220/2024. (VI.19.)</w:t>
      </w:r>
      <w:r w:rsidR="001D77DB">
        <w:rPr>
          <w:rFonts w:ascii="Times New Roman" w:hAnsi="Times New Roman"/>
          <w:sz w:val="24"/>
          <w:szCs w:val="24"/>
        </w:rPr>
        <w:t xml:space="preserve"> </w:t>
      </w:r>
      <w:r w:rsidR="0093766F">
        <w:rPr>
          <w:rFonts w:ascii="Times New Roman" w:hAnsi="Times New Roman"/>
          <w:sz w:val="24"/>
          <w:szCs w:val="24"/>
        </w:rPr>
        <w:t>VÜB döntés</w:t>
      </w:r>
    </w:p>
    <w:p w14:paraId="07A64395" w14:textId="77777777" w:rsidR="00A8296D" w:rsidRDefault="00A51238" w:rsidP="00F13C70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</w:t>
      </w:r>
      <w:r w:rsidRPr="00F52D85">
        <w:rPr>
          <w:rFonts w:ascii="Times New Roman" w:hAnsi="Times New Roman"/>
          <w:sz w:val="24"/>
          <w:szCs w:val="24"/>
        </w:rPr>
        <w:t xml:space="preserve"> </w:t>
      </w:r>
      <w:r w:rsidR="00C6261A" w:rsidRPr="00F52D85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  <w:r w:rsidR="0043023A" w:rsidRPr="00F52D85">
        <w:rPr>
          <w:rFonts w:ascii="Times New Roman" w:hAnsi="Times New Roman"/>
          <w:sz w:val="24"/>
          <w:szCs w:val="24"/>
        </w:rPr>
        <w:t xml:space="preserve"> pályázati </w:t>
      </w:r>
      <w:r w:rsidR="00F05E96">
        <w:rPr>
          <w:rFonts w:ascii="Times New Roman" w:hAnsi="Times New Roman"/>
          <w:sz w:val="24"/>
          <w:szCs w:val="24"/>
        </w:rPr>
        <w:t>felhívás</w:t>
      </w:r>
    </w:p>
    <w:bookmarkEnd w:id="2"/>
    <w:bookmarkEnd w:id="3"/>
    <w:p w14:paraId="107B60A2" w14:textId="77777777" w:rsidR="00890E7B" w:rsidRPr="00A116E6" w:rsidRDefault="00A51238" w:rsidP="00586A0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C6261A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  <w:r w:rsidR="00C6261A">
        <w:rPr>
          <w:rFonts w:ascii="Times New Roman" w:hAnsi="Times New Roman"/>
          <w:sz w:val="24"/>
          <w:szCs w:val="24"/>
        </w:rPr>
        <w:t xml:space="preserve"> </w:t>
      </w:r>
      <w:r w:rsidR="00C6261A" w:rsidRPr="003E298F">
        <w:rPr>
          <w:rFonts w:ascii="Times New Roman" w:hAnsi="Times New Roman"/>
          <w:sz w:val="24"/>
          <w:szCs w:val="24"/>
        </w:rPr>
        <w:t xml:space="preserve">Tiszta utca, rendes ház” pályázat létrehozásáról </w:t>
      </w:r>
      <w:r w:rsidR="00C6261A" w:rsidRPr="00C0355C">
        <w:rPr>
          <w:rFonts w:ascii="Times New Roman" w:hAnsi="Times New Roman"/>
          <w:sz w:val="24"/>
          <w:szCs w:val="24"/>
        </w:rPr>
        <w:t>szóló 19</w:t>
      </w:r>
      <w:r w:rsidR="00C6261A" w:rsidRPr="00C0355C">
        <w:rPr>
          <w:rFonts w:ascii="Times New Roman" w:hAnsi="Times New Roman"/>
          <w:bCs/>
          <w:sz w:val="24"/>
          <w:szCs w:val="24"/>
        </w:rPr>
        <w:t xml:space="preserve">/2022. (IV.13.) önkormányzati </w:t>
      </w:r>
      <w:r w:rsidR="00C6261A" w:rsidRPr="008C02C7">
        <w:rPr>
          <w:rFonts w:ascii="Times New Roman" w:hAnsi="Times New Roman"/>
          <w:bCs/>
          <w:sz w:val="24"/>
          <w:szCs w:val="24"/>
        </w:rPr>
        <w:t>rendelet</w:t>
      </w:r>
    </w:p>
    <w:bookmarkEnd w:id="0"/>
    <w:p w14:paraId="6836CE7D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99C6EA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14CA21B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1"/>
    <w:p w14:paraId="13F39F35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42F6CFB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2A74798E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0AB1B" w14:textId="77777777" w:rsidR="00494E87" w:rsidRDefault="00494E87">
      <w:pPr>
        <w:spacing w:after="0" w:line="240" w:lineRule="auto"/>
      </w:pPr>
      <w:r>
        <w:separator/>
      </w:r>
    </w:p>
  </w:endnote>
  <w:endnote w:type="continuationSeparator" w:id="0">
    <w:p w14:paraId="0188114A" w14:textId="77777777" w:rsidR="00494E87" w:rsidRDefault="0049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8F1CE" w14:textId="5FD9ED8A" w:rsidR="001A6BFA" w:rsidRPr="001C6C88" w:rsidRDefault="00C6261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37E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BD1622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1541D" w14:textId="77777777" w:rsidR="00494E87" w:rsidRDefault="00494E87">
      <w:pPr>
        <w:spacing w:after="0" w:line="240" w:lineRule="auto"/>
      </w:pPr>
      <w:r>
        <w:separator/>
      </w:r>
    </w:p>
  </w:footnote>
  <w:footnote w:type="continuationSeparator" w:id="0">
    <w:p w14:paraId="06E5BE60" w14:textId="77777777" w:rsidR="00494E87" w:rsidRDefault="00494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69E3E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509F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2A45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327D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72AD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101E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6D03FE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8A42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882D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56C25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C8F264" w:tentative="1">
      <w:start w:val="1"/>
      <w:numFmt w:val="lowerLetter"/>
      <w:lvlText w:val="%2."/>
      <w:lvlJc w:val="left"/>
      <w:pPr>
        <w:ind w:left="1440" w:hanging="360"/>
      </w:pPr>
    </w:lvl>
    <w:lvl w:ilvl="2" w:tplc="7B8C2BAA" w:tentative="1">
      <w:start w:val="1"/>
      <w:numFmt w:val="lowerRoman"/>
      <w:lvlText w:val="%3."/>
      <w:lvlJc w:val="right"/>
      <w:pPr>
        <w:ind w:left="2160" w:hanging="180"/>
      </w:pPr>
    </w:lvl>
    <w:lvl w:ilvl="3" w:tplc="A864A9FA" w:tentative="1">
      <w:start w:val="1"/>
      <w:numFmt w:val="decimal"/>
      <w:lvlText w:val="%4."/>
      <w:lvlJc w:val="left"/>
      <w:pPr>
        <w:ind w:left="2880" w:hanging="360"/>
      </w:pPr>
    </w:lvl>
    <w:lvl w:ilvl="4" w:tplc="8A88EA7C" w:tentative="1">
      <w:start w:val="1"/>
      <w:numFmt w:val="lowerLetter"/>
      <w:lvlText w:val="%5."/>
      <w:lvlJc w:val="left"/>
      <w:pPr>
        <w:ind w:left="3600" w:hanging="360"/>
      </w:pPr>
    </w:lvl>
    <w:lvl w:ilvl="5" w:tplc="51209F00" w:tentative="1">
      <w:start w:val="1"/>
      <w:numFmt w:val="lowerRoman"/>
      <w:lvlText w:val="%6."/>
      <w:lvlJc w:val="right"/>
      <w:pPr>
        <w:ind w:left="4320" w:hanging="180"/>
      </w:pPr>
    </w:lvl>
    <w:lvl w:ilvl="6" w:tplc="52527E1C" w:tentative="1">
      <w:start w:val="1"/>
      <w:numFmt w:val="decimal"/>
      <w:lvlText w:val="%7."/>
      <w:lvlJc w:val="left"/>
      <w:pPr>
        <w:ind w:left="5040" w:hanging="360"/>
      </w:pPr>
    </w:lvl>
    <w:lvl w:ilvl="7" w:tplc="8A1243CC" w:tentative="1">
      <w:start w:val="1"/>
      <w:numFmt w:val="lowerLetter"/>
      <w:lvlText w:val="%8."/>
      <w:lvlJc w:val="left"/>
      <w:pPr>
        <w:ind w:left="5760" w:hanging="360"/>
      </w:pPr>
    </w:lvl>
    <w:lvl w:ilvl="8" w:tplc="7FA664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BF04A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5F49728" w:tentative="1">
      <w:start w:val="1"/>
      <w:numFmt w:val="lowerLetter"/>
      <w:lvlText w:val="%2."/>
      <w:lvlJc w:val="left"/>
      <w:pPr>
        <w:ind w:left="1800" w:hanging="360"/>
      </w:pPr>
    </w:lvl>
    <w:lvl w:ilvl="2" w:tplc="4148E4A0" w:tentative="1">
      <w:start w:val="1"/>
      <w:numFmt w:val="lowerRoman"/>
      <w:lvlText w:val="%3."/>
      <w:lvlJc w:val="right"/>
      <w:pPr>
        <w:ind w:left="2520" w:hanging="180"/>
      </w:pPr>
    </w:lvl>
    <w:lvl w:ilvl="3" w:tplc="7216595A" w:tentative="1">
      <w:start w:val="1"/>
      <w:numFmt w:val="decimal"/>
      <w:lvlText w:val="%4."/>
      <w:lvlJc w:val="left"/>
      <w:pPr>
        <w:ind w:left="3240" w:hanging="360"/>
      </w:pPr>
    </w:lvl>
    <w:lvl w:ilvl="4" w:tplc="5AF2618C" w:tentative="1">
      <w:start w:val="1"/>
      <w:numFmt w:val="lowerLetter"/>
      <w:lvlText w:val="%5."/>
      <w:lvlJc w:val="left"/>
      <w:pPr>
        <w:ind w:left="3960" w:hanging="360"/>
      </w:pPr>
    </w:lvl>
    <w:lvl w:ilvl="5" w:tplc="CF081B4C" w:tentative="1">
      <w:start w:val="1"/>
      <w:numFmt w:val="lowerRoman"/>
      <w:lvlText w:val="%6."/>
      <w:lvlJc w:val="right"/>
      <w:pPr>
        <w:ind w:left="4680" w:hanging="180"/>
      </w:pPr>
    </w:lvl>
    <w:lvl w:ilvl="6" w:tplc="993C32BC" w:tentative="1">
      <w:start w:val="1"/>
      <w:numFmt w:val="decimal"/>
      <w:lvlText w:val="%7."/>
      <w:lvlJc w:val="left"/>
      <w:pPr>
        <w:ind w:left="5400" w:hanging="360"/>
      </w:pPr>
    </w:lvl>
    <w:lvl w:ilvl="7" w:tplc="9BBE6E0E" w:tentative="1">
      <w:start w:val="1"/>
      <w:numFmt w:val="lowerLetter"/>
      <w:lvlText w:val="%8."/>
      <w:lvlJc w:val="left"/>
      <w:pPr>
        <w:ind w:left="6120" w:hanging="360"/>
      </w:pPr>
    </w:lvl>
    <w:lvl w:ilvl="8" w:tplc="9ABA6F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C10A9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AEF7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E68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84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A97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B026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2870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3A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7A94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8F8D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2A8F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84A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EA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0AD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0EB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384A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723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8ABE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C5E8D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C827E2E" w:tentative="1">
      <w:start w:val="1"/>
      <w:numFmt w:val="lowerLetter"/>
      <w:lvlText w:val="%2."/>
      <w:lvlJc w:val="left"/>
      <w:pPr>
        <w:ind w:left="1146" w:hanging="360"/>
      </w:pPr>
    </w:lvl>
    <w:lvl w:ilvl="2" w:tplc="1AD23506" w:tentative="1">
      <w:start w:val="1"/>
      <w:numFmt w:val="lowerRoman"/>
      <w:lvlText w:val="%3."/>
      <w:lvlJc w:val="right"/>
      <w:pPr>
        <w:ind w:left="1866" w:hanging="180"/>
      </w:pPr>
    </w:lvl>
    <w:lvl w:ilvl="3" w:tplc="A10CFAF2" w:tentative="1">
      <w:start w:val="1"/>
      <w:numFmt w:val="decimal"/>
      <w:lvlText w:val="%4."/>
      <w:lvlJc w:val="left"/>
      <w:pPr>
        <w:ind w:left="2586" w:hanging="360"/>
      </w:pPr>
    </w:lvl>
    <w:lvl w:ilvl="4" w:tplc="C30AFE24" w:tentative="1">
      <w:start w:val="1"/>
      <w:numFmt w:val="lowerLetter"/>
      <w:lvlText w:val="%5."/>
      <w:lvlJc w:val="left"/>
      <w:pPr>
        <w:ind w:left="3306" w:hanging="360"/>
      </w:pPr>
    </w:lvl>
    <w:lvl w:ilvl="5" w:tplc="42DC7DBE" w:tentative="1">
      <w:start w:val="1"/>
      <w:numFmt w:val="lowerRoman"/>
      <w:lvlText w:val="%6."/>
      <w:lvlJc w:val="right"/>
      <w:pPr>
        <w:ind w:left="4026" w:hanging="180"/>
      </w:pPr>
    </w:lvl>
    <w:lvl w:ilvl="6" w:tplc="86981EF0" w:tentative="1">
      <w:start w:val="1"/>
      <w:numFmt w:val="decimal"/>
      <w:lvlText w:val="%7."/>
      <w:lvlJc w:val="left"/>
      <w:pPr>
        <w:ind w:left="4746" w:hanging="360"/>
      </w:pPr>
    </w:lvl>
    <w:lvl w:ilvl="7" w:tplc="64DA5D72" w:tentative="1">
      <w:start w:val="1"/>
      <w:numFmt w:val="lowerLetter"/>
      <w:lvlText w:val="%8."/>
      <w:lvlJc w:val="left"/>
      <w:pPr>
        <w:ind w:left="5466" w:hanging="360"/>
      </w:pPr>
    </w:lvl>
    <w:lvl w:ilvl="8" w:tplc="49B89CA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37365E"/>
    <w:multiLevelType w:val="hybridMultilevel"/>
    <w:tmpl w:val="F5485614"/>
    <w:lvl w:ilvl="0" w:tplc="811EF816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0F64A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1091BC" w:tentative="1">
      <w:start w:val="1"/>
      <w:numFmt w:val="lowerLetter"/>
      <w:lvlText w:val="%2."/>
      <w:lvlJc w:val="left"/>
      <w:pPr>
        <w:ind w:left="1440" w:hanging="360"/>
      </w:pPr>
    </w:lvl>
    <w:lvl w:ilvl="2" w:tplc="758CFA2C" w:tentative="1">
      <w:start w:val="1"/>
      <w:numFmt w:val="lowerRoman"/>
      <w:lvlText w:val="%3."/>
      <w:lvlJc w:val="right"/>
      <w:pPr>
        <w:ind w:left="2160" w:hanging="180"/>
      </w:pPr>
    </w:lvl>
    <w:lvl w:ilvl="3" w:tplc="24646DB2" w:tentative="1">
      <w:start w:val="1"/>
      <w:numFmt w:val="decimal"/>
      <w:lvlText w:val="%4."/>
      <w:lvlJc w:val="left"/>
      <w:pPr>
        <w:ind w:left="2880" w:hanging="360"/>
      </w:pPr>
    </w:lvl>
    <w:lvl w:ilvl="4" w:tplc="BECC2E4A" w:tentative="1">
      <w:start w:val="1"/>
      <w:numFmt w:val="lowerLetter"/>
      <w:lvlText w:val="%5."/>
      <w:lvlJc w:val="left"/>
      <w:pPr>
        <w:ind w:left="3600" w:hanging="360"/>
      </w:pPr>
    </w:lvl>
    <w:lvl w:ilvl="5" w:tplc="5282DDCA" w:tentative="1">
      <w:start w:val="1"/>
      <w:numFmt w:val="lowerRoman"/>
      <w:lvlText w:val="%6."/>
      <w:lvlJc w:val="right"/>
      <w:pPr>
        <w:ind w:left="4320" w:hanging="180"/>
      </w:pPr>
    </w:lvl>
    <w:lvl w:ilvl="6" w:tplc="06F68664" w:tentative="1">
      <w:start w:val="1"/>
      <w:numFmt w:val="decimal"/>
      <w:lvlText w:val="%7."/>
      <w:lvlJc w:val="left"/>
      <w:pPr>
        <w:ind w:left="5040" w:hanging="360"/>
      </w:pPr>
    </w:lvl>
    <w:lvl w:ilvl="7" w:tplc="15A838AA" w:tentative="1">
      <w:start w:val="1"/>
      <w:numFmt w:val="lowerLetter"/>
      <w:lvlText w:val="%8."/>
      <w:lvlJc w:val="left"/>
      <w:pPr>
        <w:ind w:left="5760" w:hanging="360"/>
      </w:pPr>
    </w:lvl>
    <w:lvl w:ilvl="8" w:tplc="491284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F8E826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48C592C">
      <w:start w:val="1"/>
      <w:numFmt w:val="lowerLetter"/>
      <w:lvlText w:val="%2."/>
      <w:lvlJc w:val="left"/>
      <w:pPr>
        <w:ind w:left="1365" w:hanging="360"/>
      </w:pPr>
    </w:lvl>
    <w:lvl w:ilvl="2" w:tplc="665419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F848092" w:tentative="1">
      <w:start w:val="1"/>
      <w:numFmt w:val="decimal"/>
      <w:lvlText w:val="%4."/>
      <w:lvlJc w:val="left"/>
      <w:pPr>
        <w:ind w:left="2805" w:hanging="360"/>
      </w:pPr>
    </w:lvl>
    <w:lvl w:ilvl="4" w:tplc="FDDECA28" w:tentative="1">
      <w:start w:val="1"/>
      <w:numFmt w:val="lowerLetter"/>
      <w:lvlText w:val="%5."/>
      <w:lvlJc w:val="left"/>
      <w:pPr>
        <w:ind w:left="3525" w:hanging="360"/>
      </w:pPr>
    </w:lvl>
    <w:lvl w:ilvl="5" w:tplc="18CCA3C8" w:tentative="1">
      <w:start w:val="1"/>
      <w:numFmt w:val="lowerRoman"/>
      <w:lvlText w:val="%6."/>
      <w:lvlJc w:val="right"/>
      <w:pPr>
        <w:ind w:left="4245" w:hanging="180"/>
      </w:pPr>
    </w:lvl>
    <w:lvl w:ilvl="6" w:tplc="B2D4F576" w:tentative="1">
      <w:start w:val="1"/>
      <w:numFmt w:val="decimal"/>
      <w:lvlText w:val="%7."/>
      <w:lvlJc w:val="left"/>
      <w:pPr>
        <w:ind w:left="4965" w:hanging="360"/>
      </w:pPr>
    </w:lvl>
    <w:lvl w:ilvl="7" w:tplc="619AD930" w:tentative="1">
      <w:start w:val="1"/>
      <w:numFmt w:val="lowerLetter"/>
      <w:lvlText w:val="%8."/>
      <w:lvlJc w:val="left"/>
      <w:pPr>
        <w:ind w:left="5685" w:hanging="360"/>
      </w:pPr>
    </w:lvl>
    <w:lvl w:ilvl="8" w:tplc="A720012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2B56D67"/>
    <w:multiLevelType w:val="hybridMultilevel"/>
    <w:tmpl w:val="13F0403E"/>
    <w:lvl w:ilvl="0" w:tplc="C9D0B9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66423A2" w:tentative="1">
      <w:start w:val="1"/>
      <w:numFmt w:val="lowerLetter"/>
      <w:lvlText w:val="%2."/>
      <w:lvlJc w:val="left"/>
      <w:pPr>
        <w:ind w:left="1440" w:hanging="360"/>
      </w:pPr>
    </w:lvl>
    <w:lvl w:ilvl="2" w:tplc="5692B96A" w:tentative="1">
      <w:start w:val="1"/>
      <w:numFmt w:val="lowerRoman"/>
      <w:lvlText w:val="%3."/>
      <w:lvlJc w:val="right"/>
      <w:pPr>
        <w:ind w:left="2160" w:hanging="180"/>
      </w:pPr>
    </w:lvl>
    <w:lvl w:ilvl="3" w:tplc="A1C0DE1E" w:tentative="1">
      <w:start w:val="1"/>
      <w:numFmt w:val="decimal"/>
      <w:lvlText w:val="%4."/>
      <w:lvlJc w:val="left"/>
      <w:pPr>
        <w:ind w:left="2880" w:hanging="360"/>
      </w:pPr>
    </w:lvl>
    <w:lvl w:ilvl="4" w:tplc="E07EFEC6" w:tentative="1">
      <w:start w:val="1"/>
      <w:numFmt w:val="lowerLetter"/>
      <w:lvlText w:val="%5."/>
      <w:lvlJc w:val="left"/>
      <w:pPr>
        <w:ind w:left="3600" w:hanging="360"/>
      </w:pPr>
    </w:lvl>
    <w:lvl w:ilvl="5" w:tplc="A4723050" w:tentative="1">
      <w:start w:val="1"/>
      <w:numFmt w:val="lowerRoman"/>
      <w:lvlText w:val="%6."/>
      <w:lvlJc w:val="right"/>
      <w:pPr>
        <w:ind w:left="4320" w:hanging="180"/>
      </w:pPr>
    </w:lvl>
    <w:lvl w:ilvl="6" w:tplc="E214988C" w:tentative="1">
      <w:start w:val="1"/>
      <w:numFmt w:val="decimal"/>
      <w:lvlText w:val="%7."/>
      <w:lvlJc w:val="left"/>
      <w:pPr>
        <w:ind w:left="5040" w:hanging="360"/>
      </w:pPr>
    </w:lvl>
    <w:lvl w:ilvl="7" w:tplc="C148684C" w:tentative="1">
      <w:start w:val="1"/>
      <w:numFmt w:val="lowerLetter"/>
      <w:lvlText w:val="%8."/>
      <w:lvlJc w:val="left"/>
      <w:pPr>
        <w:ind w:left="5760" w:hanging="360"/>
      </w:pPr>
    </w:lvl>
    <w:lvl w:ilvl="8" w:tplc="9EE8A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20421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EA95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D660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7A3C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0A17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04A4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66C1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5C7B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5C6F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86E09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3EDC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AC19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587E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405D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A50CC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444D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EAAD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C083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2F826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59E7D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E662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766C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1A0C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BE8A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F0C1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3CBB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92F4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86CEF550">
      <w:start w:val="1"/>
      <w:numFmt w:val="upperLetter"/>
      <w:lvlText w:val="%1."/>
      <w:lvlJc w:val="left"/>
      <w:pPr>
        <w:ind w:left="720" w:hanging="360"/>
      </w:pPr>
    </w:lvl>
    <w:lvl w:ilvl="1" w:tplc="C8C4A132" w:tentative="1">
      <w:start w:val="1"/>
      <w:numFmt w:val="lowerLetter"/>
      <w:lvlText w:val="%2."/>
      <w:lvlJc w:val="left"/>
      <w:pPr>
        <w:ind w:left="1440" w:hanging="360"/>
      </w:pPr>
    </w:lvl>
    <w:lvl w:ilvl="2" w:tplc="8468195E" w:tentative="1">
      <w:start w:val="1"/>
      <w:numFmt w:val="lowerRoman"/>
      <w:lvlText w:val="%3."/>
      <w:lvlJc w:val="right"/>
      <w:pPr>
        <w:ind w:left="2160" w:hanging="180"/>
      </w:pPr>
    </w:lvl>
    <w:lvl w:ilvl="3" w:tplc="6F44DFF0" w:tentative="1">
      <w:start w:val="1"/>
      <w:numFmt w:val="decimal"/>
      <w:lvlText w:val="%4."/>
      <w:lvlJc w:val="left"/>
      <w:pPr>
        <w:ind w:left="2880" w:hanging="360"/>
      </w:pPr>
    </w:lvl>
    <w:lvl w:ilvl="4" w:tplc="B2448BFE" w:tentative="1">
      <w:start w:val="1"/>
      <w:numFmt w:val="lowerLetter"/>
      <w:lvlText w:val="%5."/>
      <w:lvlJc w:val="left"/>
      <w:pPr>
        <w:ind w:left="3600" w:hanging="360"/>
      </w:pPr>
    </w:lvl>
    <w:lvl w:ilvl="5" w:tplc="F21CA79A" w:tentative="1">
      <w:start w:val="1"/>
      <w:numFmt w:val="lowerRoman"/>
      <w:lvlText w:val="%6."/>
      <w:lvlJc w:val="right"/>
      <w:pPr>
        <w:ind w:left="4320" w:hanging="180"/>
      </w:pPr>
    </w:lvl>
    <w:lvl w:ilvl="6" w:tplc="56684B40" w:tentative="1">
      <w:start w:val="1"/>
      <w:numFmt w:val="decimal"/>
      <w:lvlText w:val="%7."/>
      <w:lvlJc w:val="left"/>
      <w:pPr>
        <w:ind w:left="5040" w:hanging="360"/>
      </w:pPr>
    </w:lvl>
    <w:lvl w:ilvl="7" w:tplc="5C08382A" w:tentative="1">
      <w:start w:val="1"/>
      <w:numFmt w:val="lowerLetter"/>
      <w:lvlText w:val="%8."/>
      <w:lvlJc w:val="left"/>
      <w:pPr>
        <w:ind w:left="5760" w:hanging="360"/>
      </w:pPr>
    </w:lvl>
    <w:lvl w:ilvl="8" w:tplc="22B49D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62A857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98E0B8C" w:tentative="1">
      <w:start w:val="1"/>
      <w:numFmt w:val="lowerLetter"/>
      <w:lvlText w:val="%2."/>
      <w:lvlJc w:val="left"/>
      <w:pPr>
        <w:ind w:left="1800" w:hanging="360"/>
      </w:pPr>
    </w:lvl>
    <w:lvl w:ilvl="2" w:tplc="5EF2BDB2" w:tentative="1">
      <w:start w:val="1"/>
      <w:numFmt w:val="lowerRoman"/>
      <w:lvlText w:val="%3."/>
      <w:lvlJc w:val="right"/>
      <w:pPr>
        <w:ind w:left="2520" w:hanging="180"/>
      </w:pPr>
    </w:lvl>
    <w:lvl w:ilvl="3" w:tplc="03645BE2" w:tentative="1">
      <w:start w:val="1"/>
      <w:numFmt w:val="decimal"/>
      <w:lvlText w:val="%4."/>
      <w:lvlJc w:val="left"/>
      <w:pPr>
        <w:ind w:left="3240" w:hanging="360"/>
      </w:pPr>
    </w:lvl>
    <w:lvl w:ilvl="4" w:tplc="83AA81B2" w:tentative="1">
      <w:start w:val="1"/>
      <w:numFmt w:val="lowerLetter"/>
      <w:lvlText w:val="%5."/>
      <w:lvlJc w:val="left"/>
      <w:pPr>
        <w:ind w:left="3960" w:hanging="360"/>
      </w:pPr>
    </w:lvl>
    <w:lvl w:ilvl="5" w:tplc="FA7282EE" w:tentative="1">
      <w:start w:val="1"/>
      <w:numFmt w:val="lowerRoman"/>
      <w:lvlText w:val="%6."/>
      <w:lvlJc w:val="right"/>
      <w:pPr>
        <w:ind w:left="4680" w:hanging="180"/>
      </w:pPr>
    </w:lvl>
    <w:lvl w:ilvl="6" w:tplc="8E1087CE" w:tentative="1">
      <w:start w:val="1"/>
      <w:numFmt w:val="decimal"/>
      <w:lvlText w:val="%7."/>
      <w:lvlJc w:val="left"/>
      <w:pPr>
        <w:ind w:left="5400" w:hanging="360"/>
      </w:pPr>
    </w:lvl>
    <w:lvl w:ilvl="7" w:tplc="84E25E78" w:tentative="1">
      <w:start w:val="1"/>
      <w:numFmt w:val="lowerLetter"/>
      <w:lvlText w:val="%8."/>
      <w:lvlJc w:val="left"/>
      <w:pPr>
        <w:ind w:left="6120" w:hanging="360"/>
      </w:pPr>
    </w:lvl>
    <w:lvl w:ilvl="8" w:tplc="84B486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2021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F696E8" w:tentative="1">
      <w:start w:val="1"/>
      <w:numFmt w:val="lowerLetter"/>
      <w:lvlText w:val="%2."/>
      <w:lvlJc w:val="left"/>
      <w:pPr>
        <w:ind w:left="1440" w:hanging="360"/>
      </w:pPr>
    </w:lvl>
    <w:lvl w:ilvl="2" w:tplc="B9FEBE66" w:tentative="1">
      <w:start w:val="1"/>
      <w:numFmt w:val="lowerRoman"/>
      <w:lvlText w:val="%3."/>
      <w:lvlJc w:val="right"/>
      <w:pPr>
        <w:ind w:left="2160" w:hanging="180"/>
      </w:pPr>
    </w:lvl>
    <w:lvl w:ilvl="3" w:tplc="E0EECF36" w:tentative="1">
      <w:start w:val="1"/>
      <w:numFmt w:val="decimal"/>
      <w:lvlText w:val="%4."/>
      <w:lvlJc w:val="left"/>
      <w:pPr>
        <w:ind w:left="2880" w:hanging="360"/>
      </w:pPr>
    </w:lvl>
    <w:lvl w:ilvl="4" w:tplc="C4C0A39A" w:tentative="1">
      <w:start w:val="1"/>
      <w:numFmt w:val="lowerLetter"/>
      <w:lvlText w:val="%5."/>
      <w:lvlJc w:val="left"/>
      <w:pPr>
        <w:ind w:left="3600" w:hanging="360"/>
      </w:pPr>
    </w:lvl>
    <w:lvl w:ilvl="5" w:tplc="F75072F0" w:tentative="1">
      <w:start w:val="1"/>
      <w:numFmt w:val="lowerRoman"/>
      <w:lvlText w:val="%6."/>
      <w:lvlJc w:val="right"/>
      <w:pPr>
        <w:ind w:left="4320" w:hanging="180"/>
      </w:pPr>
    </w:lvl>
    <w:lvl w:ilvl="6" w:tplc="D182E26E" w:tentative="1">
      <w:start w:val="1"/>
      <w:numFmt w:val="decimal"/>
      <w:lvlText w:val="%7."/>
      <w:lvlJc w:val="left"/>
      <w:pPr>
        <w:ind w:left="5040" w:hanging="360"/>
      </w:pPr>
    </w:lvl>
    <w:lvl w:ilvl="7" w:tplc="15FE39BC" w:tentative="1">
      <w:start w:val="1"/>
      <w:numFmt w:val="lowerLetter"/>
      <w:lvlText w:val="%8."/>
      <w:lvlJc w:val="left"/>
      <w:pPr>
        <w:ind w:left="5760" w:hanging="360"/>
      </w:pPr>
    </w:lvl>
    <w:lvl w:ilvl="8" w:tplc="375E7D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B66E289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EF8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DAE0D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BEE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A002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200D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D1CB4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3C28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9E44F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96A37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AEE2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B611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B254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FCD4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1037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DAB2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5ED2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D415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575612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A4FA08" w:tentative="1">
      <w:start w:val="1"/>
      <w:numFmt w:val="lowerLetter"/>
      <w:lvlText w:val="%2."/>
      <w:lvlJc w:val="left"/>
      <w:pPr>
        <w:ind w:left="1440" w:hanging="360"/>
      </w:pPr>
    </w:lvl>
    <w:lvl w:ilvl="2" w:tplc="A1305086" w:tentative="1">
      <w:start w:val="1"/>
      <w:numFmt w:val="lowerRoman"/>
      <w:lvlText w:val="%3."/>
      <w:lvlJc w:val="right"/>
      <w:pPr>
        <w:ind w:left="2160" w:hanging="180"/>
      </w:pPr>
    </w:lvl>
    <w:lvl w:ilvl="3" w:tplc="8BF82FAC" w:tentative="1">
      <w:start w:val="1"/>
      <w:numFmt w:val="decimal"/>
      <w:lvlText w:val="%4."/>
      <w:lvlJc w:val="left"/>
      <w:pPr>
        <w:ind w:left="2880" w:hanging="360"/>
      </w:pPr>
    </w:lvl>
    <w:lvl w:ilvl="4" w:tplc="4DCCF9A2" w:tentative="1">
      <w:start w:val="1"/>
      <w:numFmt w:val="lowerLetter"/>
      <w:lvlText w:val="%5."/>
      <w:lvlJc w:val="left"/>
      <w:pPr>
        <w:ind w:left="3600" w:hanging="360"/>
      </w:pPr>
    </w:lvl>
    <w:lvl w:ilvl="5" w:tplc="813EAA70" w:tentative="1">
      <w:start w:val="1"/>
      <w:numFmt w:val="lowerRoman"/>
      <w:lvlText w:val="%6."/>
      <w:lvlJc w:val="right"/>
      <w:pPr>
        <w:ind w:left="4320" w:hanging="180"/>
      </w:pPr>
    </w:lvl>
    <w:lvl w:ilvl="6" w:tplc="FC9A5EB4" w:tentative="1">
      <w:start w:val="1"/>
      <w:numFmt w:val="decimal"/>
      <w:lvlText w:val="%7."/>
      <w:lvlJc w:val="left"/>
      <w:pPr>
        <w:ind w:left="5040" w:hanging="360"/>
      </w:pPr>
    </w:lvl>
    <w:lvl w:ilvl="7" w:tplc="778484D2" w:tentative="1">
      <w:start w:val="1"/>
      <w:numFmt w:val="lowerLetter"/>
      <w:lvlText w:val="%8."/>
      <w:lvlJc w:val="left"/>
      <w:pPr>
        <w:ind w:left="5760" w:hanging="360"/>
      </w:pPr>
    </w:lvl>
    <w:lvl w:ilvl="8" w:tplc="EB2CA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880B96"/>
    <w:multiLevelType w:val="hybridMultilevel"/>
    <w:tmpl w:val="2B0CF540"/>
    <w:lvl w:ilvl="0" w:tplc="4E3E27A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2DC657AA" w:tentative="1">
      <w:start w:val="1"/>
      <w:numFmt w:val="lowerLetter"/>
      <w:lvlText w:val="%2."/>
      <w:lvlJc w:val="left"/>
      <w:pPr>
        <w:ind w:left="1440" w:hanging="360"/>
      </w:pPr>
    </w:lvl>
    <w:lvl w:ilvl="2" w:tplc="6FB6265E" w:tentative="1">
      <w:start w:val="1"/>
      <w:numFmt w:val="lowerRoman"/>
      <w:lvlText w:val="%3."/>
      <w:lvlJc w:val="right"/>
      <w:pPr>
        <w:ind w:left="2160" w:hanging="180"/>
      </w:pPr>
    </w:lvl>
    <w:lvl w:ilvl="3" w:tplc="3798132C" w:tentative="1">
      <w:start w:val="1"/>
      <w:numFmt w:val="decimal"/>
      <w:lvlText w:val="%4."/>
      <w:lvlJc w:val="left"/>
      <w:pPr>
        <w:ind w:left="2880" w:hanging="360"/>
      </w:pPr>
    </w:lvl>
    <w:lvl w:ilvl="4" w:tplc="C226E42A" w:tentative="1">
      <w:start w:val="1"/>
      <w:numFmt w:val="lowerLetter"/>
      <w:lvlText w:val="%5."/>
      <w:lvlJc w:val="left"/>
      <w:pPr>
        <w:ind w:left="3600" w:hanging="360"/>
      </w:pPr>
    </w:lvl>
    <w:lvl w:ilvl="5" w:tplc="CDACFCB4" w:tentative="1">
      <w:start w:val="1"/>
      <w:numFmt w:val="lowerRoman"/>
      <w:lvlText w:val="%6."/>
      <w:lvlJc w:val="right"/>
      <w:pPr>
        <w:ind w:left="4320" w:hanging="180"/>
      </w:pPr>
    </w:lvl>
    <w:lvl w:ilvl="6" w:tplc="416ADCD2" w:tentative="1">
      <w:start w:val="1"/>
      <w:numFmt w:val="decimal"/>
      <w:lvlText w:val="%7."/>
      <w:lvlJc w:val="left"/>
      <w:pPr>
        <w:ind w:left="5040" w:hanging="360"/>
      </w:pPr>
    </w:lvl>
    <w:lvl w:ilvl="7" w:tplc="018C8FA2" w:tentative="1">
      <w:start w:val="1"/>
      <w:numFmt w:val="lowerLetter"/>
      <w:lvlText w:val="%8."/>
      <w:lvlJc w:val="left"/>
      <w:pPr>
        <w:ind w:left="5760" w:hanging="360"/>
      </w:pPr>
    </w:lvl>
    <w:lvl w:ilvl="8" w:tplc="A27AADD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22"/>
  </w:num>
  <w:num w:numId="22">
    <w:abstractNumId w:val="10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3B9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170B"/>
    <w:rsid w:val="000227B0"/>
    <w:rsid w:val="00022E84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544"/>
    <w:rsid w:val="00056B20"/>
    <w:rsid w:val="000575B9"/>
    <w:rsid w:val="0005770B"/>
    <w:rsid w:val="000633EB"/>
    <w:rsid w:val="00063729"/>
    <w:rsid w:val="00066710"/>
    <w:rsid w:val="000674A7"/>
    <w:rsid w:val="0006797F"/>
    <w:rsid w:val="00067DA2"/>
    <w:rsid w:val="0007208E"/>
    <w:rsid w:val="000720B5"/>
    <w:rsid w:val="00072613"/>
    <w:rsid w:val="000758F1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1A1"/>
    <w:rsid w:val="0009637D"/>
    <w:rsid w:val="0009760D"/>
    <w:rsid w:val="000A1488"/>
    <w:rsid w:val="000A3C4E"/>
    <w:rsid w:val="000A4257"/>
    <w:rsid w:val="000A7C1A"/>
    <w:rsid w:val="000B082D"/>
    <w:rsid w:val="000B1BEB"/>
    <w:rsid w:val="000B4712"/>
    <w:rsid w:val="000B5C82"/>
    <w:rsid w:val="000B661B"/>
    <w:rsid w:val="000B78F9"/>
    <w:rsid w:val="000B7E87"/>
    <w:rsid w:val="000C1E96"/>
    <w:rsid w:val="000C4D03"/>
    <w:rsid w:val="000C7275"/>
    <w:rsid w:val="000D252A"/>
    <w:rsid w:val="000D4976"/>
    <w:rsid w:val="000D53DE"/>
    <w:rsid w:val="000D6577"/>
    <w:rsid w:val="000D7493"/>
    <w:rsid w:val="000E0A13"/>
    <w:rsid w:val="000E4B98"/>
    <w:rsid w:val="000E6434"/>
    <w:rsid w:val="000E6875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54B"/>
    <w:rsid w:val="00114CC9"/>
    <w:rsid w:val="001150A2"/>
    <w:rsid w:val="001155F3"/>
    <w:rsid w:val="00120345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722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1476"/>
    <w:rsid w:val="001A63E2"/>
    <w:rsid w:val="001A6504"/>
    <w:rsid w:val="001A6BFA"/>
    <w:rsid w:val="001B5675"/>
    <w:rsid w:val="001B5746"/>
    <w:rsid w:val="001B7318"/>
    <w:rsid w:val="001C3446"/>
    <w:rsid w:val="001C3775"/>
    <w:rsid w:val="001C6C88"/>
    <w:rsid w:val="001D0172"/>
    <w:rsid w:val="001D1BC0"/>
    <w:rsid w:val="001D2B38"/>
    <w:rsid w:val="001D48E1"/>
    <w:rsid w:val="001D602A"/>
    <w:rsid w:val="001D77DB"/>
    <w:rsid w:val="001D7E78"/>
    <w:rsid w:val="001E48F0"/>
    <w:rsid w:val="001E698C"/>
    <w:rsid w:val="001E705D"/>
    <w:rsid w:val="001E7FBE"/>
    <w:rsid w:val="001F109A"/>
    <w:rsid w:val="001F2EAE"/>
    <w:rsid w:val="001F56FA"/>
    <w:rsid w:val="001F5898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27F8"/>
    <w:rsid w:val="0025111B"/>
    <w:rsid w:val="00253AC8"/>
    <w:rsid w:val="0025449D"/>
    <w:rsid w:val="00254519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AE5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5EB0"/>
    <w:rsid w:val="002C7F2A"/>
    <w:rsid w:val="002D1654"/>
    <w:rsid w:val="002D5616"/>
    <w:rsid w:val="002E351E"/>
    <w:rsid w:val="002E456D"/>
    <w:rsid w:val="002E5C3E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46C"/>
    <w:rsid w:val="0032069B"/>
    <w:rsid w:val="00322A53"/>
    <w:rsid w:val="00323F2A"/>
    <w:rsid w:val="00330ACF"/>
    <w:rsid w:val="00331037"/>
    <w:rsid w:val="00333487"/>
    <w:rsid w:val="00340AFC"/>
    <w:rsid w:val="00341A87"/>
    <w:rsid w:val="00341AE8"/>
    <w:rsid w:val="003429F4"/>
    <w:rsid w:val="00344D6D"/>
    <w:rsid w:val="0035221B"/>
    <w:rsid w:val="00354A99"/>
    <w:rsid w:val="0035716F"/>
    <w:rsid w:val="00364E1D"/>
    <w:rsid w:val="00365B97"/>
    <w:rsid w:val="003664F0"/>
    <w:rsid w:val="003675C5"/>
    <w:rsid w:val="00371D99"/>
    <w:rsid w:val="00374669"/>
    <w:rsid w:val="003749E2"/>
    <w:rsid w:val="003776C5"/>
    <w:rsid w:val="00383334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32C6"/>
    <w:rsid w:val="003D5A4B"/>
    <w:rsid w:val="003D628F"/>
    <w:rsid w:val="003D7385"/>
    <w:rsid w:val="003D7455"/>
    <w:rsid w:val="003E07D4"/>
    <w:rsid w:val="003E298F"/>
    <w:rsid w:val="003E4A4D"/>
    <w:rsid w:val="003F00B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713"/>
    <w:rsid w:val="00421F7A"/>
    <w:rsid w:val="0043023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6B9"/>
    <w:rsid w:val="00462E8A"/>
    <w:rsid w:val="00464561"/>
    <w:rsid w:val="00464C61"/>
    <w:rsid w:val="00467321"/>
    <w:rsid w:val="00467753"/>
    <w:rsid w:val="0047166E"/>
    <w:rsid w:val="00475F46"/>
    <w:rsid w:val="00487A38"/>
    <w:rsid w:val="00491292"/>
    <w:rsid w:val="004933DA"/>
    <w:rsid w:val="00494E87"/>
    <w:rsid w:val="00495093"/>
    <w:rsid w:val="004976CB"/>
    <w:rsid w:val="004A2C8D"/>
    <w:rsid w:val="004A681A"/>
    <w:rsid w:val="004B1202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769C"/>
    <w:rsid w:val="004F430A"/>
    <w:rsid w:val="004F462C"/>
    <w:rsid w:val="00500E47"/>
    <w:rsid w:val="005034D9"/>
    <w:rsid w:val="00504D5D"/>
    <w:rsid w:val="005050BC"/>
    <w:rsid w:val="005132AE"/>
    <w:rsid w:val="00514BC1"/>
    <w:rsid w:val="0051519A"/>
    <w:rsid w:val="00515C56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CCB"/>
    <w:rsid w:val="00571B62"/>
    <w:rsid w:val="00572C0B"/>
    <w:rsid w:val="00572C67"/>
    <w:rsid w:val="00572F33"/>
    <w:rsid w:val="00573810"/>
    <w:rsid w:val="0057457F"/>
    <w:rsid w:val="005778E2"/>
    <w:rsid w:val="00586A02"/>
    <w:rsid w:val="00593476"/>
    <w:rsid w:val="00593737"/>
    <w:rsid w:val="005976DB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EB0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585"/>
    <w:rsid w:val="006007C6"/>
    <w:rsid w:val="00601348"/>
    <w:rsid w:val="00601D0B"/>
    <w:rsid w:val="00602055"/>
    <w:rsid w:val="00602770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094"/>
    <w:rsid w:val="00662492"/>
    <w:rsid w:val="00664A5F"/>
    <w:rsid w:val="00671D53"/>
    <w:rsid w:val="00671F84"/>
    <w:rsid w:val="00677D1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67E"/>
    <w:rsid w:val="006E1626"/>
    <w:rsid w:val="006E54FC"/>
    <w:rsid w:val="006E6B60"/>
    <w:rsid w:val="006F5D69"/>
    <w:rsid w:val="007011E1"/>
    <w:rsid w:val="0070194B"/>
    <w:rsid w:val="007021DE"/>
    <w:rsid w:val="00702D38"/>
    <w:rsid w:val="00706D60"/>
    <w:rsid w:val="00706EFD"/>
    <w:rsid w:val="007152D6"/>
    <w:rsid w:val="00720212"/>
    <w:rsid w:val="0072152D"/>
    <w:rsid w:val="00721EB3"/>
    <w:rsid w:val="00722181"/>
    <w:rsid w:val="0072295A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DC9"/>
    <w:rsid w:val="007724E0"/>
    <w:rsid w:val="00777791"/>
    <w:rsid w:val="00787A0F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57C1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9AB"/>
    <w:rsid w:val="00833251"/>
    <w:rsid w:val="00833348"/>
    <w:rsid w:val="00833655"/>
    <w:rsid w:val="00833891"/>
    <w:rsid w:val="00833A19"/>
    <w:rsid w:val="00833CB9"/>
    <w:rsid w:val="00833FAD"/>
    <w:rsid w:val="008340D8"/>
    <w:rsid w:val="0083616D"/>
    <w:rsid w:val="00842A79"/>
    <w:rsid w:val="00842CFA"/>
    <w:rsid w:val="008431B3"/>
    <w:rsid w:val="00843704"/>
    <w:rsid w:val="00843F47"/>
    <w:rsid w:val="0084494C"/>
    <w:rsid w:val="00845C4F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45D8"/>
    <w:rsid w:val="00882A12"/>
    <w:rsid w:val="008833B3"/>
    <w:rsid w:val="00885C5B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487"/>
    <w:rsid w:val="008A791D"/>
    <w:rsid w:val="008B7265"/>
    <w:rsid w:val="008C02C7"/>
    <w:rsid w:val="008C126E"/>
    <w:rsid w:val="008C4C69"/>
    <w:rsid w:val="008C58DD"/>
    <w:rsid w:val="008D1DDE"/>
    <w:rsid w:val="008D74AB"/>
    <w:rsid w:val="008E20E0"/>
    <w:rsid w:val="008E67C9"/>
    <w:rsid w:val="008E72DB"/>
    <w:rsid w:val="008E7905"/>
    <w:rsid w:val="008F051C"/>
    <w:rsid w:val="008F25AB"/>
    <w:rsid w:val="008F623F"/>
    <w:rsid w:val="008F7694"/>
    <w:rsid w:val="00901D2B"/>
    <w:rsid w:val="00902256"/>
    <w:rsid w:val="00902769"/>
    <w:rsid w:val="00902E9A"/>
    <w:rsid w:val="00912102"/>
    <w:rsid w:val="00913B9D"/>
    <w:rsid w:val="00916BA6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66F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EC0"/>
    <w:rsid w:val="00990B2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504"/>
    <w:rsid w:val="009B6FF1"/>
    <w:rsid w:val="009B7310"/>
    <w:rsid w:val="009C1837"/>
    <w:rsid w:val="009C2195"/>
    <w:rsid w:val="009C24C6"/>
    <w:rsid w:val="009C264F"/>
    <w:rsid w:val="009C2DCE"/>
    <w:rsid w:val="009C32ED"/>
    <w:rsid w:val="009C4C28"/>
    <w:rsid w:val="009C64CE"/>
    <w:rsid w:val="009D0850"/>
    <w:rsid w:val="009D13BD"/>
    <w:rsid w:val="009D3FA4"/>
    <w:rsid w:val="009D46BB"/>
    <w:rsid w:val="009D4DEC"/>
    <w:rsid w:val="009D5997"/>
    <w:rsid w:val="009D64A6"/>
    <w:rsid w:val="009D71F9"/>
    <w:rsid w:val="009E10C7"/>
    <w:rsid w:val="009E38B2"/>
    <w:rsid w:val="009E66EC"/>
    <w:rsid w:val="009E6757"/>
    <w:rsid w:val="009E6EF6"/>
    <w:rsid w:val="009F2728"/>
    <w:rsid w:val="00A0066D"/>
    <w:rsid w:val="00A02F08"/>
    <w:rsid w:val="00A02FC0"/>
    <w:rsid w:val="00A053FF"/>
    <w:rsid w:val="00A077D3"/>
    <w:rsid w:val="00A07FAE"/>
    <w:rsid w:val="00A116E6"/>
    <w:rsid w:val="00A12337"/>
    <w:rsid w:val="00A12879"/>
    <w:rsid w:val="00A131F7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231"/>
    <w:rsid w:val="00A37898"/>
    <w:rsid w:val="00A37EBF"/>
    <w:rsid w:val="00A4131A"/>
    <w:rsid w:val="00A43C79"/>
    <w:rsid w:val="00A51238"/>
    <w:rsid w:val="00A525D4"/>
    <w:rsid w:val="00A54020"/>
    <w:rsid w:val="00A56E8A"/>
    <w:rsid w:val="00A65969"/>
    <w:rsid w:val="00A65E90"/>
    <w:rsid w:val="00A67302"/>
    <w:rsid w:val="00A737E7"/>
    <w:rsid w:val="00A74E62"/>
    <w:rsid w:val="00A74E70"/>
    <w:rsid w:val="00A765ED"/>
    <w:rsid w:val="00A8296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04F"/>
    <w:rsid w:val="00AB324B"/>
    <w:rsid w:val="00AB447A"/>
    <w:rsid w:val="00AB68CC"/>
    <w:rsid w:val="00AB6C2B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3C1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BD0"/>
    <w:rsid w:val="00B10702"/>
    <w:rsid w:val="00B155B3"/>
    <w:rsid w:val="00B16E4B"/>
    <w:rsid w:val="00B3040A"/>
    <w:rsid w:val="00B34813"/>
    <w:rsid w:val="00B44B99"/>
    <w:rsid w:val="00B46373"/>
    <w:rsid w:val="00B4775E"/>
    <w:rsid w:val="00B5062B"/>
    <w:rsid w:val="00B52CF2"/>
    <w:rsid w:val="00B535E7"/>
    <w:rsid w:val="00B57D8D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2E2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A46"/>
    <w:rsid w:val="00BE5207"/>
    <w:rsid w:val="00BE58F1"/>
    <w:rsid w:val="00BE5956"/>
    <w:rsid w:val="00BF06BC"/>
    <w:rsid w:val="00BF2319"/>
    <w:rsid w:val="00BF3465"/>
    <w:rsid w:val="00BF5953"/>
    <w:rsid w:val="00BF79D6"/>
    <w:rsid w:val="00BF7A0E"/>
    <w:rsid w:val="00C0355C"/>
    <w:rsid w:val="00C053EE"/>
    <w:rsid w:val="00C05C52"/>
    <w:rsid w:val="00C07130"/>
    <w:rsid w:val="00C07EFB"/>
    <w:rsid w:val="00C10010"/>
    <w:rsid w:val="00C13EF5"/>
    <w:rsid w:val="00C17043"/>
    <w:rsid w:val="00C23333"/>
    <w:rsid w:val="00C24989"/>
    <w:rsid w:val="00C2533E"/>
    <w:rsid w:val="00C2606E"/>
    <w:rsid w:val="00C263DA"/>
    <w:rsid w:val="00C401BC"/>
    <w:rsid w:val="00C40646"/>
    <w:rsid w:val="00C40E7E"/>
    <w:rsid w:val="00C449F6"/>
    <w:rsid w:val="00C463CA"/>
    <w:rsid w:val="00C477CD"/>
    <w:rsid w:val="00C47ACA"/>
    <w:rsid w:val="00C51079"/>
    <w:rsid w:val="00C53783"/>
    <w:rsid w:val="00C53D44"/>
    <w:rsid w:val="00C541ED"/>
    <w:rsid w:val="00C5569C"/>
    <w:rsid w:val="00C55B20"/>
    <w:rsid w:val="00C5622A"/>
    <w:rsid w:val="00C61144"/>
    <w:rsid w:val="00C6261A"/>
    <w:rsid w:val="00C64BC7"/>
    <w:rsid w:val="00C65561"/>
    <w:rsid w:val="00C65C1D"/>
    <w:rsid w:val="00C7082F"/>
    <w:rsid w:val="00C805E8"/>
    <w:rsid w:val="00C81660"/>
    <w:rsid w:val="00C82629"/>
    <w:rsid w:val="00C83427"/>
    <w:rsid w:val="00C84795"/>
    <w:rsid w:val="00C90112"/>
    <w:rsid w:val="00C9389D"/>
    <w:rsid w:val="00C94AE7"/>
    <w:rsid w:val="00C97C67"/>
    <w:rsid w:val="00CA0884"/>
    <w:rsid w:val="00CA183D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2A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950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1CD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0F84"/>
    <w:rsid w:val="00DA391F"/>
    <w:rsid w:val="00DA6727"/>
    <w:rsid w:val="00DB0D47"/>
    <w:rsid w:val="00DB147A"/>
    <w:rsid w:val="00DB2B4B"/>
    <w:rsid w:val="00DB2E41"/>
    <w:rsid w:val="00DB5188"/>
    <w:rsid w:val="00DB5A4E"/>
    <w:rsid w:val="00DC0F70"/>
    <w:rsid w:val="00DC17E6"/>
    <w:rsid w:val="00DD1906"/>
    <w:rsid w:val="00DE0780"/>
    <w:rsid w:val="00DE2617"/>
    <w:rsid w:val="00DE78DF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17BDD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1EC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076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ED2"/>
    <w:rsid w:val="00EB60EE"/>
    <w:rsid w:val="00EB6149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25F"/>
    <w:rsid w:val="00ED517A"/>
    <w:rsid w:val="00ED6CDF"/>
    <w:rsid w:val="00EE0FB4"/>
    <w:rsid w:val="00EE2CF1"/>
    <w:rsid w:val="00EE4115"/>
    <w:rsid w:val="00EE4504"/>
    <w:rsid w:val="00EE791E"/>
    <w:rsid w:val="00EE7AD5"/>
    <w:rsid w:val="00EE7B3B"/>
    <w:rsid w:val="00EF0C52"/>
    <w:rsid w:val="00EF1E6D"/>
    <w:rsid w:val="00EF788C"/>
    <w:rsid w:val="00EF7ABF"/>
    <w:rsid w:val="00F0018B"/>
    <w:rsid w:val="00F0033B"/>
    <w:rsid w:val="00F0181A"/>
    <w:rsid w:val="00F02284"/>
    <w:rsid w:val="00F047EC"/>
    <w:rsid w:val="00F05512"/>
    <w:rsid w:val="00F05E96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1B5"/>
    <w:rsid w:val="00F518BC"/>
    <w:rsid w:val="00F52BBC"/>
    <w:rsid w:val="00F52D85"/>
    <w:rsid w:val="00F52F91"/>
    <w:rsid w:val="00F55F2A"/>
    <w:rsid w:val="00F57307"/>
    <w:rsid w:val="00F57FBF"/>
    <w:rsid w:val="00F60587"/>
    <w:rsid w:val="00F62ADE"/>
    <w:rsid w:val="00F6401F"/>
    <w:rsid w:val="00F6480D"/>
    <w:rsid w:val="00F65EA6"/>
    <w:rsid w:val="00F67408"/>
    <w:rsid w:val="00F72480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95A97"/>
    <w:rsid w:val="00F9781D"/>
    <w:rsid w:val="00FA1B09"/>
    <w:rsid w:val="00FA2177"/>
    <w:rsid w:val="00FA2894"/>
    <w:rsid w:val="00FA356E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753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34FE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477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77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775E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775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775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A436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A436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A436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A436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A436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A436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A436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1D22168C9D41AD9D9C2AED90A077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8E02F6-1535-4F22-B3FF-FBA4987CC1DC}"/>
      </w:docPartPr>
      <w:docPartBody>
        <w:p w:rsidR="005976DB" w:rsidRDefault="009A4368" w:rsidP="00C541ED">
          <w:pPr>
            <w:pStyle w:val="EE1D22168C9D41AD9D9C2AED90A077E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79576A8A18C4B07971A00745BA271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55FE4E8-7EF7-4CAB-880D-224416D4F356}"/>
      </w:docPartPr>
      <w:docPartBody>
        <w:p w:rsidR="00066710" w:rsidRDefault="009A4368" w:rsidP="00514BC1">
          <w:pPr>
            <w:pStyle w:val="179576A8A18C4B07971A00745BA2712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50F7"/>
    <w:rsid w:val="000C1E96"/>
    <w:rsid w:val="000E1EF0"/>
    <w:rsid w:val="00156C12"/>
    <w:rsid w:val="0044242B"/>
    <w:rsid w:val="00453088"/>
    <w:rsid w:val="00455673"/>
    <w:rsid w:val="005215E0"/>
    <w:rsid w:val="00563FD1"/>
    <w:rsid w:val="005803F7"/>
    <w:rsid w:val="00583D0B"/>
    <w:rsid w:val="006D3EE4"/>
    <w:rsid w:val="006D6362"/>
    <w:rsid w:val="006D78AB"/>
    <w:rsid w:val="00751481"/>
    <w:rsid w:val="00752930"/>
    <w:rsid w:val="00764666"/>
    <w:rsid w:val="007927E6"/>
    <w:rsid w:val="008021C1"/>
    <w:rsid w:val="00951CF1"/>
    <w:rsid w:val="00993A01"/>
    <w:rsid w:val="009A4368"/>
    <w:rsid w:val="00A73A7E"/>
    <w:rsid w:val="00C667A5"/>
    <w:rsid w:val="00CD2ED7"/>
    <w:rsid w:val="00D81FBA"/>
    <w:rsid w:val="00E047FD"/>
    <w:rsid w:val="00EE03F8"/>
    <w:rsid w:val="00F42640"/>
    <w:rsid w:val="00F936A2"/>
    <w:rsid w:val="00FF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3537252289246B4A18D117D60508B2D">
    <w:name w:val="13537252289246B4A18D117D60508B2D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EE1D22168C9D41AD9D9C2AED90A077EA">
    <w:name w:val="EE1D22168C9D41AD9D9C2AED90A077EA"/>
    <w:rsid w:val="00C541ED"/>
  </w:style>
  <w:style w:type="paragraph" w:customStyle="1" w:styleId="179576A8A18C4B07971A00745BA2712A">
    <w:name w:val="179576A8A18C4B07971A00745BA2712A"/>
    <w:rsid w:val="00514B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277BE-0E0E-4F80-A141-E088DF16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1118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27</cp:revision>
  <cp:lastPrinted>2015-06-19T08:32:00Z</cp:lastPrinted>
  <dcterms:created xsi:type="dcterms:W3CDTF">2022-09-21T10:20:00Z</dcterms:created>
  <dcterms:modified xsi:type="dcterms:W3CDTF">2024-11-13T15:40:00Z</dcterms:modified>
</cp:coreProperties>
</file>