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C52442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D7DDF" w:rsidRDefault="00C67574" w:rsidP="006D29F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1" w:name="insertionPlace"/>
            <w:r w:rsidRPr="005D7DDF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D7DDF" w:rsidRDefault="0031796C" w:rsidP="006D29F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623460643"/>
                <w:placeholder>
                  <w:docPart w:val="DefaultPlaceholder_1081868574"/>
                </w:placeholder>
              </w:sdtPr>
              <w:sdtEndPr/>
              <w:sdtContent>
                <w:r w:rsidR="00CC0899" w:rsidRPr="005D7DDF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5D7DD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1456098461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99780392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CC0899" w:rsidRPr="005D7DDF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D7DDF" w:rsidRDefault="00C67574" w:rsidP="006D29F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D7DDF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D7DDF" w:rsidRDefault="00C6757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D7DDF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D7DDF">
        <w:rPr>
          <w:rFonts w:ascii="Times New Roman" w:hAnsi="Times New Roman"/>
          <w:sz w:val="24"/>
          <w:szCs w:val="24"/>
        </w:rPr>
        <w:t xml:space="preserve">: </w:t>
      </w:r>
      <w:r w:rsidR="00922216" w:rsidRPr="005D7DDF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D7DDF">
        <w:rPr>
          <w:rFonts w:ascii="Times New Roman" w:hAnsi="Times New Roman"/>
          <w:sz w:val="24"/>
          <w:szCs w:val="24"/>
        </w:rPr>
        <w:t>.</w:t>
      </w:r>
    </w:p>
    <w:p w:rsidR="00CC0CD0" w:rsidRPr="005D7DDF" w:rsidRDefault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D7DDF" w:rsidRDefault="00C67574">
      <w:pPr>
        <w:widowControl w:val="0"/>
        <w:autoSpaceDE w:val="0"/>
        <w:spacing w:after="0" w:line="240" w:lineRule="auto"/>
        <w:ind w:left="4820" w:hanging="1220"/>
        <w:rPr>
          <w:rFonts w:ascii="Times New Roman" w:hAnsi="Times New Roman"/>
          <w:sz w:val="24"/>
          <w:szCs w:val="24"/>
        </w:rPr>
      </w:pPr>
      <w:r w:rsidRPr="005D7DDF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</w:p>
    <w:p w:rsidR="00EE791E" w:rsidRPr="005D7DDF" w:rsidRDefault="0031796C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511510602"/>
          <w:placeholder>
            <w:docPart w:val="D42486678C9A4EFE96AF63639DA7197A"/>
          </w:placeholder>
        </w:sdtPr>
        <w:sdtEndPr/>
        <w:sdtContent/>
      </w:sdt>
      <w:r w:rsidR="00741CEA" w:rsidRPr="005D7DDF">
        <w:rPr>
          <w:rFonts w:ascii="Times New Roman" w:hAnsi="Times New Roman"/>
          <w:sz w:val="24"/>
          <w:szCs w:val="24"/>
        </w:rPr>
        <w:t xml:space="preserve">   </w:t>
      </w:r>
      <w:r w:rsidR="00EE2CF1" w:rsidRPr="005D7DDF">
        <w:rPr>
          <w:rFonts w:ascii="Times New Roman" w:hAnsi="Times New Roman"/>
          <w:sz w:val="24"/>
          <w:szCs w:val="24"/>
        </w:rPr>
        <w:t xml:space="preserve"> </w:t>
      </w:r>
      <w:r w:rsidR="00741CEA" w:rsidRPr="005D7DDF">
        <w:rPr>
          <w:rFonts w:ascii="Times New Roman" w:hAnsi="Times New Roman"/>
          <w:sz w:val="24"/>
          <w:szCs w:val="24"/>
        </w:rPr>
        <w:t xml:space="preserve">  </w:t>
      </w:r>
    </w:p>
    <w:p w:rsidR="00CC0CD0" w:rsidRPr="005D7DDF" w:rsidRDefault="0031796C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700702496"/>
          <w:placeholder>
            <w:docPart w:val="90D4C7A3E8054E8FA52AB57964E0E310"/>
          </w:placeholder>
        </w:sdtPr>
        <w:sdtEndPr/>
        <w:sdtContent/>
      </w:sdt>
      <w:r w:rsidR="00741CEA" w:rsidRPr="005D7DDF">
        <w:rPr>
          <w:rFonts w:ascii="Times New Roman" w:hAnsi="Times New Roman"/>
          <w:sz w:val="24"/>
          <w:szCs w:val="24"/>
        </w:rPr>
        <w:t xml:space="preserve">    </w:t>
      </w:r>
    </w:p>
    <w:p w:rsidR="00CC0CD0" w:rsidRPr="005D7DDF" w:rsidRDefault="00CC0CD0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D7DDF" w:rsidRDefault="0087076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D7DDF" w:rsidRDefault="00C67574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D7DDF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4748E3" w:rsidRPr="005D7DDF" w:rsidRDefault="004748E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5D7DDF" w:rsidRDefault="00C67574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7DDF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982062461"/>
          <w:placeholder>
            <w:docPart w:val="0559CCCBD7B949D7880149CE8B85B6F0"/>
          </w:placeholder>
        </w:sdtPr>
        <w:sdtEndPr/>
        <w:sdtContent>
          <w:r w:rsidRPr="005D7DDF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5D7DDF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1063036436"/>
          <w:placeholder>
            <w:docPart w:val="0559CCCBD7B949D7880149CE8B85B6F0"/>
          </w:placeholder>
        </w:sdtPr>
        <w:sdtEndPr/>
        <w:sdtContent>
          <w:r w:rsidR="0032572E">
            <w:rPr>
              <w:rFonts w:ascii="Times New Roman" w:hAnsi="Times New Roman"/>
              <w:b/>
              <w:sz w:val="28"/>
            </w:rPr>
            <w:t>novem</w:t>
          </w:r>
          <w:r w:rsidRPr="005D7DDF">
            <w:rPr>
              <w:rFonts w:ascii="Times New Roman" w:hAnsi="Times New Roman"/>
              <w:b/>
              <w:sz w:val="28"/>
            </w:rPr>
            <w:t>ber</w:t>
          </w:r>
        </w:sdtContent>
      </w:sdt>
      <w:r w:rsidRPr="005D7DDF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1633296651"/>
          <w:placeholder>
            <w:docPart w:val="0559CCCBD7B949D7880149CE8B85B6F0"/>
          </w:placeholder>
        </w:sdtPr>
        <w:sdtEndPr/>
        <w:sdtContent>
          <w:r w:rsidR="0032572E">
            <w:rPr>
              <w:rFonts w:ascii="Times New Roman" w:hAnsi="Times New Roman"/>
              <w:b/>
              <w:bCs/>
              <w:iCs/>
              <w:sz w:val="28"/>
              <w:szCs w:val="28"/>
            </w:rPr>
            <w:t>2</w:t>
          </w:r>
          <w:r w:rsidR="0032572E">
            <w:rPr>
              <w:rFonts w:ascii="Times New Roman" w:hAnsi="Times New Roman"/>
              <w:b/>
              <w:sz w:val="28"/>
            </w:rPr>
            <w:t>0</w:t>
          </w:r>
        </w:sdtContent>
      </w:sdt>
      <w:r w:rsidRPr="005D7DD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5D7DDF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5D7DDF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1090794694"/>
          <w:placeholder>
            <w:docPart w:val="24718346547644B0A365A27785F4DA1A"/>
          </w:placeholder>
        </w:sdtPr>
        <w:sdtEndPr/>
        <w:sdtContent>
          <w:proofErr w:type="spellStart"/>
          <w:r w:rsidR="0032572E">
            <w:rPr>
              <w:rFonts w:ascii="Times New Roman" w:hAnsi="Times New Roman"/>
              <w:b/>
              <w:sz w:val="28"/>
            </w:rPr>
            <w:t>a</w:t>
          </w:r>
          <w:r w:rsidRPr="005D7DDF">
            <w:rPr>
              <w:rFonts w:ascii="Times New Roman" w:hAnsi="Times New Roman"/>
              <w:b/>
              <w:sz w:val="28"/>
            </w:rPr>
            <w:t>i</w:t>
          </w:r>
          <w:proofErr w:type="spellEnd"/>
        </w:sdtContent>
      </w:sdt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1881238771"/>
          <w:placeholder>
            <w:docPart w:val="E72FE1A2FA9346F3A0C911578EB46B55"/>
          </w:placeholder>
        </w:sdtPr>
        <w:sdtEndPr/>
        <w:sdtContent>
          <w:r w:rsidR="004748E3" w:rsidRPr="005D7DDF">
            <w:rPr>
              <w:rFonts w:ascii="Times New Roman" w:hAnsi="Times New Roman"/>
              <w:b/>
              <w:sz w:val="28"/>
              <w:szCs w:val="28"/>
            </w:rPr>
            <w:t xml:space="preserve"> </w:t>
          </w:r>
          <w:r w:rsidR="004A4007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="00EE2CF1" w:rsidRPr="005D7DD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D7DDF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D7DDF" w:rsidRDefault="00CC0CD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C0CD0" w:rsidRPr="005D7DDF" w:rsidRDefault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D7DDF" w:rsidRDefault="00B74DD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D7DDF" w:rsidRDefault="00B74DD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81418" w:rsidRPr="00B81418" w:rsidRDefault="00C67574" w:rsidP="00B81418">
      <w:pPr>
        <w:spacing w:after="0" w:line="240" w:lineRule="auto"/>
        <w:jc w:val="both"/>
        <w:rPr>
          <w:b/>
          <w:bCs/>
          <w:sz w:val="24"/>
          <w:szCs w:val="24"/>
        </w:rPr>
      </w:pPr>
      <w:r w:rsidRPr="00B81418"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B81418">
        <w:rPr>
          <w:rFonts w:ascii="Times New Roman" w:hAnsi="Times New Roman"/>
          <w:b/>
          <w:sz w:val="24"/>
          <w:szCs w:val="24"/>
          <w:u w:val="single"/>
        </w:rPr>
        <w:tab/>
      </w:r>
      <w:r w:rsidRPr="00B81418">
        <w:rPr>
          <w:rFonts w:ascii="Times New Roman" w:hAnsi="Times New Roman"/>
          <w:sz w:val="24"/>
          <w:szCs w:val="24"/>
        </w:rPr>
        <w:tab/>
      </w:r>
      <w:sdt>
        <w:sdtPr>
          <w:rPr>
            <w:szCs w:val="24"/>
          </w:rPr>
          <w:alias w:val="{{sord.objKeys.NPSUBJECT}}"/>
          <w:tag w:val="{{sord.objKeys.NPSUBJECT}}"/>
          <w:id w:val="950214551"/>
          <w:placeholder>
            <w:docPart w:val="4B407F342AF24BEF9BFE7C43048FD03E"/>
          </w:placeholder>
        </w:sdtPr>
        <w:sdtEndPr/>
        <w:sdtContent>
          <w:r w:rsidR="00B81418" w:rsidRPr="00B81418">
            <w:rPr>
              <w:rFonts w:ascii="Times New Roman" w:hAnsi="Times New Roman"/>
              <w:sz w:val="24"/>
            </w:rPr>
            <w:t>Javaslat Budapest Főváros VII. kerület Erzsébetváros Önkormányzata tulajdonában álló egyes gazdasági társaságokkal kapcsolatos tulajdonosi döntésekre: felügyelő bizottsági tagok megválasztására</w:t>
          </w:r>
          <w:r w:rsidR="005704A5">
            <w:rPr>
              <w:rFonts w:ascii="Times New Roman" w:hAnsi="Times New Roman"/>
              <w:sz w:val="24"/>
            </w:rPr>
            <w:t>, telephelyek rendezésére</w:t>
          </w:r>
          <w:r w:rsidR="00B81418" w:rsidRPr="00B81418">
            <w:rPr>
              <w:rFonts w:ascii="Times New Roman" w:hAnsi="Times New Roman"/>
              <w:sz w:val="24"/>
            </w:rPr>
            <w:t xml:space="preserve"> </w:t>
          </w:r>
        </w:sdtContent>
      </w:sdt>
    </w:p>
    <w:p w:rsidR="00CC0CD0" w:rsidRPr="005D7DDF" w:rsidRDefault="00CC0CD0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B74DD8" w:rsidRPr="005D7DDF" w:rsidRDefault="00B74DD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Pr="005D7DDF" w:rsidRDefault="00B74DD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Pr="005D7DDF" w:rsidRDefault="00B74DD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D7DDF" w:rsidRDefault="00C6757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D7DDF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D7DDF" w:rsidRDefault="00CC0CD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D7DDF" w:rsidRDefault="00CC0CD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D7DDF" w:rsidRDefault="00CC0CD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D7DDF" w:rsidRDefault="00C6757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D7DDF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2034104686"/>
          <w:placeholder>
            <w:docPart w:val="DefaultPlaceholder_1081868574"/>
          </w:placeholder>
        </w:sdtPr>
        <w:sdtEndPr/>
        <w:sdtContent>
          <w:r w:rsidRPr="005D7DDF">
            <w:rPr>
              <w:rFonts w:ascii="Times New Roman" w:hAnsi="Times New Roman"/>
              <w:sz w:val="24"/>
            </w:rPr>
            <w:t>Batóné Dr. Mácsai Gyöngyvér</w:t>
          </w:r>
        </w:sdtContent>
      </w:sdt>
    </w:p>
    <w:p w:rsidR="00CC0CD0" w:rsidRPr="005D7DDF" w:rsidRDefault="00C6757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D7DDF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798790307"/>
          <w:placeholder>
            <w:docPart w:val="DefaultPlaceholder_1081868574"/>
          </w:placeholder>
        </w:sdtPr>
        <w:sdtEndPr/>
        <w:sdtContent>
          <w:r w:rsidRPr="005D7DDF">
            <w:rPr>
              <w:rFonts w:ascii="Times New Roman" w:hAnsi="Times New Roman"/>
              <w:sz w:val="24"/>
            </w:rPr>
            <w:t>Jegyzői iroda vezetője</w:t>
          </w:r>
        </w:sdtContent>
      </w:sdt>
    </w:p>
    <w:p w:rsidR="00CC0CD0" w:rsidRPr="005D7DDF" w:rsidRDefault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D7DDF" w:rsidRDefault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D7DDF" w:rsidRDefault="00C6757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D7DDF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D7DDF" w:rsidRDefault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D7DDF" w:rsidRDefault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D7DDF" w:rsidRDefault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D7DDF" w:rsidRDefault="00C67574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D7DDF">
        <w:rPr>
          <w:rFonts w:ascii="Times New Roman" w:hAnsi="Times New Roman"/>
          <w:sz w:val="24"/>
          <w:szCs w:val="24"/>
        </w:rPr>
        <w:t xml:space="preserve">Tóth </w:t>
      </w:r>
      <w:r w:rsidR="009F2728" w:rsidRPr="005D7DDF">
        <w:rPr>
          <w:rFonts w:ascii="Times New Roman" w:hAnsi="Times New Roman"/>
          <w:sz w:val="24"/>
          <w:szCs w:val="24"/>
        </w:rPr>
        <w:t>János</w:t>
      </w:r>
    </w:p>
    <w:p w:rsidR="00CC0CD0" w:rsidRPr="005D7DDF" w:rsidRDefault="00C67574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D7DDF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Default="0001782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572E" w:rsidRDefault="0032572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48E3" w:rsidRPr="005D7DDF" w:rsidRDefault="004748E3" w:rsidP="0079185B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2" w:name="nyilvan"/>
      <w:bookmarkStart w:id="3" w:name="insertionPlace_0"/>
    </w:p>
    <w:p w:rsidR="00C477CD" w:rsidRPr="005D7DDF" w:rsidRDefault="00C6757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5D7DDF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03687F" w:rsidRPr="00E00F8F">
        <w:rPr>
          <w:rFonts w:ascii="Times New Roman" w:hAnsi="Times New Roman"/>
          <w:b/>
          <w:bCs/>
          <w:sz w:val="24"/>
          <w:szCs w:val="24"/>
        </w:rPr>
        <w:t>nyilvános ülésen</w:t>
      </w:r>
      <w:r w:rsidR="0003687F" w:rsidRPr="005D7DDF">
        <w:rPr>
          <w:rFonts w:ascii="Times New Roman" w:hAnsi="Times New Roman"/>
          <w:b/>
          <w:bCs/>
          <w:sz w:val="24"/>
          <w:szCs w:val="24"/>
        </w:rPr>
        <w:t xml:space="preserve"> kell tárgyalni</w:t>
      </w:r>
      <w:r w:rsidRPr="005D7DDF">
        <w:rPr>
          <w:rFonts w:ascii="Times New Roman" w:hAnsi="Times New Roman"/>
          <w:b/>
          <w:bCs/>
          <w:sz w:val="24"/>
          <w:szCs w:val="24"/>
        </w:rPr>
        <w:t>.</w:t>
      </w:r>
      <w:bookmarkEnd w:id="2"/>
    </w:p>
    <w:p w:rsidR="0032572E" w:rsidRDefault="00C67574" w:rsidP="0032572E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5D7DDF">
        <w:rPr>
          <w:rFonts w:ascii="Times New Roman" w:hAnsi="Times New Roman"/>
          <w:b/>
          <w:bCs/>
          <w:sz w:val="24"/>
          <w:szCs w:val="24"/>
          <w:lang w:val="x-none"/>
        </w:rPr>
        <w:t>A</w:t>
      </w:r>
      <w:r w:rsidR="009E0C2D">
        <w:rPr>
          <w:rFonts w:ascii="Times New Roman" w:hAnsi="Times New Roman"/>
          <w:b/>
          <w:bCs/>
          <w:sz w:val="24"/>
          <w:szCs w:val="24"/>
        </w:rPr>
        <w:t xml:space="preserve">z I. </w:t>
      </w:r>
      <w:proofErr w:type="gramStart"/>
      <w:r w:rsidR="009E0C2D">
        <w:rPr>
          <w:rFonts w:ascii="Times New Roman" w:hAnsi="Times New Roman"/>
          <w:b/>
          <w:bCs/>
          <w:sz w:val="24"/>
          <w:szCs w:val="24"/>
        </w:rPr>
        <w:t>és</w:t>
      </w:r>
      <w:proofErr w:type="gramEnd"/>
      <w:r w:rsidR="009E0C2D">
        <w:rPr>
          <w:rFonts w:ascii="Times New Roman" w:hAnsi="Times New Roman"/>
          <w:b/>
          <w:bCs/>
          <w:sz w:val="24"/>
          <w:szCs w:val="24"/>
        </w:rPr>
        <w:t xml:space="preserve"> II.</w:t>
      </w:r>
      <w:r w:rsidRPr="005D7DDF">
        <w:rPr>
          <w:rFonts w:ascii="Times New Roman" w:hAnsi="Times New Roman"/>
          <w:b/>
          <w:bCs/>
          <w:sz w:val="24"/>
          <w:szCs w:val="24"/>
          <w:lang w:val="x-none"/>
        </w:rPr>
        <w:t xml:space="preserve"> határozat</w:t>
      </w:r>
      <w:r w:rsidR="00163202" w:rsidRPr="005D7DDF">
        <w:rPr>
          <w:rFonts w:ascii="Times New Roman" w:hAnsi="Times New Roman"/>
          <w:b/>
          <w:bCs/>
          <w:sz w:val="24"/>
          <w:szCs w:val="24"/>
        </w:rPr>
        <w:t>ok</w:t>
      </w:r>
      <w:r w:rsidRPr="005D7DD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D7DDF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="001467F8" w:rsidRPr="005D7DDF">
        <w:rPr>
          <w:rFonts w:ascii="Times New Roman" w:hAnsi="Times New Roman"/>
          <w:b/>
          <w:bCs/>
          <w:sz w:val="24"/>
          <w:szCs w:val="24"/>
        </w:rPr>
        <w:t>minősített</w:t>
      </w:r>
      <w:r w:rsidRPr="005D7DDF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9E0C2D" w:rsidRPr="003A679B" w:rsidRDefault="009E0C2D" w:rsidP="0032572E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III. határozat elfogadásához egyszerű szavazattöbbség szükséges.</w:t>
      </w:r>
    </w:p>
    <w:p w:rsidR="005704A5" w:rsidRDefault="005704A5" w:rsidP="0032572E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1467F8" w:rsidRDefault="00C67574" w:rsidP="0032572E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5D7DDF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Képviselő-testület!</w:t>
      </w:r>
    </w:p>
    <w:p w:rsidR="00674AB2" w:rsidRPr="005D7DDF" w:rsidRDefault="00674A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A30D37" w:rsidRDefault="00A30D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</w:t>
      </w:r>
    </w:p>
    <w:p w:rsidR="00FB2D40" w:rsidRDefault="00C675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D7DDF">
        <w:rPr>
          <w:rFonts w:ascii="Times New Roman" w:hAnsi="Times New Roman"/>
          <w:color w:val="000000"/>
          <w:sz w:val="24"/>
          <w:szCs w:val="24"/>
        </w:rPr>
        <w:t>Budapest Főváros VII. kerület Erzsébetváros Önkormányzat</w:t>
      </w:r>
      <w:r w:rsidR="00995675" w:rsidRPr="005D7DDF">
        <w:rPr>
          <w:rFonts w:ascii="Times New Roman" w:hAnsi="Times New Roman"/>
          <w:color w:val="000000"/>
          <w:sz w:val="24"/>
          <w:szCs w:val="24"/>
        </w:rPr>
        <w:t>a</w:t>
      </w:r>
      <w:r w:rsidRPr="005D7DD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2572E">
        <w:rPr>
          <w:rFonts w:ascii="Times New Roman" w:hAnsi="Times New Roman"/>
          <w:color w:val="000000"/>
          <w:sz w:val="24"/>
          <w:szCs w:val="24"/>
        </w:rPr>
        <w:t>Képviselő-testülete 2024. október 22-</w:t>
      </w:r>
      <w:r w:rsidR="00A446D9">
        <w:rPr>
          <w:rFonts w:ascii="Times New Roman" w:hAnsi="Times New Roman"/>
          <w:color w:val="000000"/>
          <w:sz w:val="24"/>
          <w:szCs w:val="24"/>
        </w:rPr>
        <w:t>e</w:t>
      </w:r>
      <w:r w:rsidR="0032572E">
        <w:rPr>
          <w:rFonts w:ascii="Times New Roman" w:hAnsi="Times New Roman"/>
          <w:color w:val="000000"/>
          <w:sz w:val="24"/>
          <w:szCs w:val="24"/>
        </w:rPr>
        <w:t xml:space="preserve">i ülésén új felügyelő-bizottsági tagokat választott a </w:t>
      </w:r>
      <w:r w:rsidR="00A446D9">
        <w:rPr>
          <w:rFonts w:ascii="Times New Roman" w:hAnsi="Times New Roman"/>
          <w:color w:val="000000"/>
          <w:sz w:val="24"/>
          <w:szCs w:val="24"/>
        </w:rPr>
        <w:t>gazdasági társaságok működésének ellenőrzésére.</w:t>
      </w:r>
    </w:p>
    <w:p w:rsidR="00E4206D" w:rsidRDefault="00E420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4206D" w:rsidRDefault="00C675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 cégeljárási folyamattal egyidejűleg Kukucska Mihály felügyelő bizottsági tag (</w:t>
      </w:r>
      <w:r w:rsidR="004427FA">
        <w:rPr>
          <w:rFonts w:ascii="Times New Roman" w:hAnsi="Times New Roman"/>
          <w:color w:val="000000"/>
          <w:sz w:val="24"/>
          <w:szCs w:val="24"/>
        </w:rPr>
        <w:t xml:space="preserve">Erzsébetváros </w:t>
      </w:r>
      <w:r w:rsidR="000055C9">
        <w:rPr>
          <w:rFonts w:ascii="Times New Roman" w:hAnsi="Times New Roman"/>
          <w:color w:val="000000"/>
          <w:sz w:val="24"/>
          <w:szCs w:val="24"/>
        </w:rPr>
        <w:t xml:space="preserve">Nonprofit </w:t>
      </w:r>
      <w:r w:rsidR="004427FA">
        <w:rPr>
          <w:rFonts w:ascii="Times New Roman" w:hAnsi="Times New Roman"/>
          <w:color w:val="000000"/>
          <w:sz w:val="24"/>
          <w:szCs w:val="24"/>
        </w:rPr>
        <w:t>Kft. és</w:t>
      </w:r>
      <w:r>
        <w:rPr>
          <w:rFonts w:ascii="Times New Roman" w:hAnsi="Times New Roman"/>
          <w:color w:val="000000"/>
          <w:sz w:val="24"/>
          <w:szCs w:val="24"/>
        </w:rPr>
        <w:t xml:space="preserve"> EVIKINT Kft.) </w:t>
      </w:r>
      <w:r w:rsidR="00ED1698">
        <w:rPr>
          <w:rFonts w:ascii="Times New Roman" w:hAnsi="Times New Roman"/>
          <w:color w:val="000000"/>
          <w:sz w:val="24"/>
          <w:szCs w:val="24"/>
        </w:rPr>
        <w:t>jelezte, hogy nem kíván az új megb</w:t>
      </w:r>
      <w:r w:rsidR="00354BDC">
        <w:rPr>
          <w:rFonts w:ascii="Times New Roman" w:hAnsi="Times New Roman"/>
          <w:color w:val="000000"/>
          <w:sz w:val="24"/>
          <w:szCs w:val="24"/>
        </w:rPr>
        <w:t>í</w:t>
      </w:r>
      <w:r w:rsidR="00ED1698">
        <w:rPr>
          <w:rFonts w:ascii="Times New Roman" w:hAnsi="Times New Roman"/>
          <w:color w:val="000000"/>
          <w:sz w:val="24"/>
          <w:szCs w:val="24"/>
        </w:rPr>
        <w:t>zatással élni,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D1698">
        <w:rPr>
          <w:rFonts w:ascii="Times New Roman" w:hAnsi="Times New Roman"/>
          <w:color w:val="000000"/>
          <w:sz w:val="24"/>
          <w:szCs w:val="24"/>
        </w:rPr>
        <w:t>ennek okán helyette</w:t>
      </w:r>
      <w:r>
        <w:rPr>
          <w:rFonts w:ascii="Times New Roman" w:hAnsi="Times New Roman"/>
          <w:color w:val="000000"/>
          <w:sz w:val="24"/>
          <w:szCs w:val="24"/>
        </w:rPr>
        <w:t xml:space="preserve"> új felügyelőbizottsági tag választása vált szükségessé.</w:t>
      </w:r>
    </w:p>
    <w:p w:rsidR="00E4206D" w:rsidRDefault="00C675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Ennek érdekében javaslom a Képviselő-testület 231/2024. (X.22.) határozatának és 233/2024. (X.22.) határozatának visszavonását és új felügyelőbizottság</w:t>
      </w:r>
      <w:r w:rsidR="00A30D37">
        <w:rPr>
          <w:rFonts w:ascii="Times New Roman" w:hAnsi="Times New Roman"/>
          <w:color w:val="000000"/>
          <w:sz w:val="24"/>
          <w:szCs w:val="24"/>
        </w:rPr>
        <w:t>i tagok</w:t>
      </w:r>
      <w:r>
        <w:rPr>
          <w:rFonts w:ascii="Times New Roman" w:hAnsi="Times New Roman"/>
          <w:color w:val="000000"/>
          <w:sz w:val="24"/>
          <w:szCs w:val="24"/>
        </w:rPr>
        <w:t xml:space="preserve"> megválasztását.</w:t>
      </w:r>
    </w:p>
    <w:p w:rsidR="00A446D9" w:rsidRDefault="00A446D9" w:rsidP="006D29F1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30D37" w:rsidRPr="003A679B" w:rsidRDefault="00A30D37" w:rsidP="003A679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</w:t>
      </w:r>
    </w:p>
    <w:p w:rsidR="002F6585" w:rsidRPr="00EB3F54" w:rsidRDefault="005704A5" w:rsidP="002F6585">
      <w:pPr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EB3F54">
        <w:rPr>
          <w:rFonts w:ascii="Times New Roman" w:hAnsi="Times New Roman"/>
          <w:sz w:val="24"/>
          <w:szCs w:val="24"/>
        </w:rPr>
        <w:t xml:space="preserve">Az EVIN Nonprofit </w:t>
      </w:r>
      <w:proofErr w:type="spellStart"/>
      <w:r w:rsidRPr="00EB3F54">
        <w:rPr>
          <w:rFonts w:ascii="Times New Roman" w:hAnsi="Times New Roman"/>
          <w:sz w:val="24"/>
          <w:szCs w:val="24"/>
        </w:rPr>
        <w:t>Zrt</w:t>
      </w:r>
      <w:proofErr w:type="spellEnd"/>
      <w:r w:rsidRPr="00EB3F54">
        <w:rPr>
          <w:rFonts w:ascii="Times New Roman" w:hAnsi="Times New Roman"/>
          <w:sz w:val="24"/>
          <w:szCs w:val="24"/>
        </w:rPr>
        <w:t>.</w:t>
      </w:r>
      <w:r w:rsidR="002F6585" w:rsidRPr="00EB3F54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</w:t>
      </w:r>
      <w:r w:rsidR="00C82B2C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(a további</w:t>
      </w:r>
      <w:r w:rsidR="002F6585" w:rsidRPr="00EB3F54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a</w:t>
      </w:r>
      <w:r w:rsidR="00C82B2C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k</w:t>
      </w:r>
      <w:r w:rsidR="002F6585" w:rsidRPr="00EB3F54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ban: Társaság) telephelyei jelenleg az alábbiak:</w:t>
      </w:r>
    </w:p>
    <w:p w:rsidR="002F6585" w:rsidRPr="00EB3F54" w:rsidRDefault="002F6585" w:rsidP="002F6585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B3F54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1072 Budapest, Akácfa utca 6. fszt. 2-3. ajtó</w:t>
      </w:r>
    </w:p>
    <w:p w:rsidR="002F6585" w:rsidRPr="00EB3F54" w:rsidRDefault="002F6585" w:rsidP="002F6585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B3F54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1077 Budapest, Wesselényi utca 57. fszt. 1-2. ajtó</w:t>
      </w:r>
    </w:p>
    <w:p w:rsidR="002F6585" w:rsidRPr="00EB3F54" w:rsidRDefault="002F6585" w:rsidP="002F6585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B3F54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1074 Budapest, Dohány utca 90.</w:t>
      </w:r>
    </w:p>
    <w:p w:rsidR="002F6585" w:rsidRPr="00EB3F54" w:rsidRDefault="002F6585" w:rsidP="002F6585">
      <w:pPr>
        <w:pStyle w:val="Listaszerbekezds"/>
        <w:numPr>
          <w:ilvl w:val="0"/>
          <w:numId w:val="26"/>
        </w:numPr>
        <w:spacing w:after="12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EB3F54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1076 Budapest, Garay tér 20.</w:t>
      </w:r>
    </w:p>
    <w:p w:rsidR="002F6585" w:rsidRDefault="002F6585" w:rsidP="002F65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utóbbi telephelyen</w:t>
      </w:r>
      <w:r w:rsidR="00A30D37">
        <w:rPr>
          <w:rFonts w:ascii="Times New Roman" w:hAnsi="Times New Roman"/>
          <w:sz w:val="24"/>
          <w:szCs w:val="24"/>
        </w:rPr>
        <w:t xml:space="preserve"> - 1</w:t>
      </w:r>
      <w:r w:rsidR="00A30D37" w:rsidRPr="00A30D37">
        <w:rPr>
          <w:rFonts w:ascii="Times New Roman" w:hAnsi="Times New Roman"/>
          <w:sz w:val="24"/>
          <w:szCs w:val="24"/>
        </w:rPr>
        <w:t>076 Budapest, Garay tér 20.</w:t>
      </w:r>
      <w:r>
        <w:rPr>
          <w:rFonts w:ascii="Times New Roman" w:hAnsi="Times New Roman"/>
          <w:sz w:val="24"/>
          <w:szCs w:val="24"/>
        </w:rPr>
        <w:t xml:space="preserve"> </w:t>
      </w:r>
      <w:r w:rsidR="00A30D37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a Társaság nem folytat tevékenységet, ezért a telephelyek közül</w:t>
      </w:r>
      <w:r w:rsidR="00A30D37" w:rsidRPr="00A30D37">
        <w:rPr>
          <w:rFonts w:ascii="Times New Roman" w:hAnsi="Times New Roman"/>
          <w:sz w:val="24"/>
          <w:szCs w:val="24"/>
        </w:rPr>
        <w:t xml:space="preserve"> </w:t>
      </w:r>
      <w:r w:rsidR="00A30D37">
        <w:rPr>
          <w:rFonts w:ascii="Times New Roman" w:hAnsi="Times New Roman"/>
          <w:sz w:val="24"/>
          <w:szCs w:val="24"/>
        </w:rPr>
        <w:t>törölni</w:t>
      </w:r>
      <w:r>
        <w:rPr>
          <w:rFonts w:ascii="Times New Roman" w:hAnsi="Times New Roman"/>
          <w:sz w:val="24"/>
          <w:szCs w:val="24"/>
        </w:rPr>
        <w:t xml:space="preserve"> szükséges.</w:t>
      </w:r>
    </w:p>
    <w:p w:rsidR="00A30D37" w:rsidRPr="002F6585" w:rsidRDefault="00A30D37" w:rsidP="002F65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F6585" w:rsidRDefault="00A30D37" w:rsidP="002F65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Ugyanakkor a</w:t>
      </w:r>
      <w:r w:rsidR="002F6585">
        <w:rPr>
          <w:rFonts w:ascii="Times New Roman" w:hAnsi="Times New Roman"/>
          <w:sz w:val="24"/>
          <w:szCs w:val="24"/>
        </w:rPr>
        <w:t xml:space="preserve"> </w:t>
      </w:r>
      <w:r w:rsidR="002F6585" w:rsidRPr="002F6585">
        <w:rPr>
          <w:rFonts w:ascii="Times New Roman" w:hAnsi="Times New Roman"/>
          <w:sz w:val="24"/>
          <w:szCs w:val="24"/>
        </w:rPr>
        <w:t>1072 Budapest, Akácfa u. 42-48. Klauzál téri Vásárcsarnok G04 jelű üzlethelyiség</w:t>
      </w:r>
      <w:r w:rsidR="002F6585">
        <w:rPr>
          <w:rFonts w:ascii="Times New Roman" w:hAnsi="Times New Roman"/>
          <w:sz w:val="24"/>
          <w:szCs w:val="24"/>
        </w:rPr>
        <w:t xml:space="preserve">ben </w:t>
      </w:r>
      <w:r w:rsidR="00EB3F54">
        <w:rPr>
          <w:rFonts w:ascii="Times New Roman" w:hAnsi="Times New Roman"/>
          <w:sz w:val="24"/>
          <w:szCs w:val="24"/>
        </w:rPr>
        <w:t xml:space="preserve">ügyfélszolgálati iroda működik, így azt </w:t>
      </w:r>
      <w:r>
        <w:rPr>
          <w:rFonts w:ascii="Times New Roman" w:hAnsi="Times New Roman"/>
          <w:sz w:val="24"/>
          <w:szCs w:val="24"/>
        </w:rPr>
        <w:t xml:space="preserve">szükséges </w:t>
      </w:r>
      <w:r w:rsidR="00EB3F54">
        <w:rPr>
          <w:rFonts w:ascii="Times New Roman" w:hAnsi="Times New Roman"/>
          <w:sz w:val="24"/>
          <w:szCs w:val="24"/>
        </w:rPr>
        <w:t>feltüntetni a telephelyek között.</w:t>
      </w:r>
    </w:p>
    <w:p w:rsidR="00C82B2C" w:rsidRDefault="00C82B2C" w:rsidP="002F65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82B2C" w:rsidRPr="005D7DDF" w:rsidRDefault="00C82B2C" w:rsidP="00C82B2C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 Főváros VII. k</w:t>
      </w:r>
      <w:r w:rsidRPr="005D7DDF">
        <w:rPr>
          <w:rFonts w:ascii="Times New Roman" w:hAnsi="Times New Roman"/>
          <w:sz w:val="24"/>
          <w:szCs w:val="24"/>
        </w:rPr>
        <w:t xml:space="preserve">erület Erzsébetváros Önkormányzatát megillető tulajdonosi jogok gyakorlása és a tulajdonában álló vagyonnal való gazdálkodás szabályairól szóló, </w:t>
      </w:r>
      <w:r w:rsidRPr="005D7DDF">
        <w:rPr>
          <w:rFonts w:ascii="Times New Roman" w:hAnsi="Times New Roman"/>
          <w:kern w:val="36"/>
          <w:sz w:val="24"/>
          <w:szCs w:val="24"/>
        </w:rPr>
        <w:t>Budapest Főváros VII. Kerület Erzsébetváros Önkormányzat Képviselő-testületének 11/2012. (III.26.) önkormányzati rendelete 15. § (2) bekezdése értelmében:</w:t>
      </w:r>
      <w:r w:rsidRPr="005D7DDF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C82B2C" w:rsidRPr="005D7DDF" w:rsidRDefault="00C82B2C" w:rsidP="00C82B2C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:rsidR="00C82B2C" w:rsidRPr="005D7DDF" w:rsidRDefault="00C82B2C" w:rsidP="00C82B2C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5D7DDF">
        <w:rPr>
          <w:rFonts w:ascii="Times New Roman" w:hAnsi="Times New Roman"/>
          <w:i/>
          <w:sz w:val="24"/>
          <w:szCs w:val="24"/>
        </w:rPr>
        <w:t>„(2) A Képviselő-testület dönt</w:t>
      </w:r>
    </w:p>
    <w:p w:rsidR="00C82B2C" w:rsidRPr="005D7DDF" w:rsidRDefault="00C82B2C" w:rsidP="00C82B2C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5D7DDF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5D7DDF">
        <w:rPr>
          <w:rFonts w:ascii="Times New Roman" w:hAnsi="Times New Roman"/>
          <w:i/>
          <w:sz w:val="24"/>
          <w:szCs w:val="24"/>
        </w:rPr>
        <w:t>) gazdasági társaság alapításáról és megszüntetéséről,</w:t>
      </w:r>
    </w:p>
    <w:p w:rsidR="00C82B2C" w:rsidRPr="005D7DDF" w:rsidRDefault="00C82B2C" w:rsidP="00C82B2C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5D7DDF">
        <w:rPr>
          <w:rFonts w:ascii="Times New Roman" w:hAnsi="Times New Roman"/>
          <w:i/>
          <w:sz w:val="24"/>
          <w:szCs w:val="24"/>
        </w:rPr>
        <w:t>b) gazdasági társaságban történő tulajdonszerzésről,</w:t>
      </w:r>
    </w:p>
    <w:p w:rsidR="00C82B2C" w:rsidRPr="005D7DDF" w:rsidRDefault="00C82B2C" w:rsidP="00C82B2C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5D7DDF">
        <w:rPr>
          <w:rFonts w:ascii="Times New Roman" w:hAnsi="Times New Roman"/>
          <w:i/>
          <w:sz w:val="24"/>
          <w:szCs w:val="24"/>
        </w:rPr>
        <w:t>c) a 100%-</w:t>
      </w:r>
      <w:proofErr w:type="spellStart"/>
      <w:r w:rsidRPr="005D7DDF">
        <w:rPr>
          <w:rFonts w:ascii="Times New Roman" w:hAnsi="Times New Roman"/>
          <w:i/>
          <w:sz w:val="24"/>
          <w:szCs w:val="24"/>
        </w:rPr>
        <w:t>ban</w:t>
      </w:r>
      <w:proofErr w:type="spellEnd"/>
      <w:r w:rsidRPr="005D7DDF">
        <w:rPr>
          <w:rFonts w:ascii="Times New Roman" w:hAnsi="Times New Roman"/>
          <w:i/>
          <w:sz w:val="24"/>
          <w:szCs w:val="24"/>
        </w:rPr>
        <w:t xml:space="preserve"> az Önkormányzat közvetlen tulajdonában lévő gazdasági társaság, illetve annak közvetlen 100%-</w:t>
      </w:r>
      <w:proofErr w:type="spellStart"/>
      <w:r w:rsidRPr="005D7DDF">
        <w:rPr>
          <w:rFonts w:ascii="Times New Roman" w:hAnsi="Times New Roman"/>
          <w:i/>
          <w:sz w:val="24"/>
          <w:szCs w:val="24"/>
        </w:rPr>
        <w:t>os</w:t>
      </w:r>
      <w:proofErr w:type="spellEnd"/>
      <w:r w:rsidRPr="005D7DDF">
        <w:rPr>
          <w:rFonts w:ascii="Times New Roman" w:hAnsi="Times New Roman"/>
          <w:i/>
          <w:sz w:val="24"/>
          <w:szCs w:val="24"/>
        </w:rPr>
        <w:t xml:space="preserve"> tulajdonában álló gazdasági </w:t>
      </w:r>
      <w:proofErr w:type="gramStart"/>
      <w:r w:rsidRPr="005D7DDF">
        <w:rPr>
          <w:rFonts w:ascii="Times New Roman" w:hAnsi="Times New Roman"/>
          <w:i/>
          <w:sz w:val="24"/>
          <w:szCs w:val="24"/>
        </w:rPr>
        <w:t>társaság vezető</w:t>
      </w:r>
      <w:proofErr w:type="gramEnd"/>
      <w:r w:rsidRPr="005D7DDF">
        <w:rPr>
          <w:rFonts w:ascii="Times New Roman" w:hAnsi="Times New Roman"/>
          <w:i/>
          <w:sz w:val="24"/>
          <w:szCs w:val="24"/>
        </w:rPr>
        <w:t xml:space="preserve"> tisztségviselőinek, felügyelő bizottsága tagjainak, kinevezéséről és felmentéséről, valamint díjazásuk megállapításáról,</w:t>
      </w:r>
    </w:p>
    <w:p w:rsidR="00C82B2C" w:rsidRPr="005D7DDF" w:rsidRDefault="00C82B2C" w:rsidP="00C82B2C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5D7DDF">
        <w:rPr>
          <w:rFonts w:ascii="Times New Roman" w:hAnsi="Times New Roman"/>
          <w:i/>
          <w:sz w:val="24"/>
          <w:szCs w:val="24"/>
        </w:rPr>
        <w:t>d) a 100%-</w:t>
      </w:r>
      <w:proofErr w:type="spellStart"/>
      <w:r w:rsidRPr="005D7DDF">
        <w:rPr>
          <w:rFonts w:ascii="Times New Roman" w:hAnsi="Times New Roman"/>
          <w:i/>
          <w:sz w:val="24"/>
          <w:szCs w:val="24"/>
        </w:rPr>
        <w:t>ban</w:t>
      </w:r>
      <w:proofErr w:type="spellEnd"/>
      <w:r w:rsidRPr="005D7DDF">
        <w:rPr>
          <w:rFonts w:ascii="Times New Roman" w:hAnsi="Times New Roman"/>
          <w:i/>
          <w:sz w:val="24"/>
          <w:szCs w:val="24"/>
        </w:rPr>
        <w:t xml:space="preserve"> az Önkormányzat közvetlen tulajdonában lévő gazdasági társaság, könyvvizsgálójának kinevezéséről és felmentéséről, valamint díjazása megállapításáról,</w:t>
      </w:r>
    </w:p>
    <w:p w:rsidR="00C82B2C" w:rsidRPr="005D7DDF" w:rsidRDefault="00C82B2C" w:rsidP="00C82B2C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5D7DDF">
        <w:rPr>
          <w:rFonts w:ascii="Times New Roman" w:hAnsi="Times New Roman"/>
          <w:i/>
          <w:sz w:val="24"/>
          <w:szCs w:val="24"/>
        </w:rPr>
        <w:t>e</w:t>
      </w:r>
      <w:proofErr w:type="gramEnd"/>
      <w:r w:rsidRPr="005D7DDF">
        <w:rPr>
          <w:rFonts w:ascii="Times New Roman" w:hAnsi="Times New Roman"/>
          <w:i/>
          <w:sz w:val="24"/>
          <w:szCs w:val="24"/>
        </w:rPr>
        <w:t>) a 100%-</w:t>
      </w:r>
      <w:proofErr w:type="spellStart"/>
      <w:r w:rsidRPr="005D7DDF">
        <w:rPr>
          <w:rFonts w:ascii="Times New Roman" w:hAnsi="Times New Roman"/>
          <w:i/>
          <w:sz w:val="24"/>
          <w:szCs w:val="24"/>
        </w:rPr>
        <w:t>ban</w:t>
      </w:r>
      <w:proofErr w:type="spellEnd"/>
      <w:r w:rsidRPr="005D7DDF">
        <w:rPr>
          <w:rFonts w:ascii="Times New Roman" w:hAnsi="Times New Roman"/>
          <w:i/>
          <w:sz w:val="24"/>
          <w:szCs w:val="24"/>
        </w:rPr>
        <w:t xml:space="preserve"> az Önkormányzat közvetlen tulajdonában álló gazdasági társaság egyszemélyes gazdasági társasága létrehozásának, megszüntetésének, átalakulásának előzetes jóváhagyásáról,</w:t>
      </w:r>
    </w:p>
    <w:p w:rsidR="00C82B2C" w:rsidRPr="005D7DDF" w:rsidRDefault="00C82B2C" w:rsidP="00C82B2C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5D7DDF">
        <w:rPr>
          <w:rFonts w:ascii="Times New Roman" w:hAnsi="Times New Roman"/>
          <w:i/>
          <w:sz w:val="24"/>
          <w:szCs w:val="24"/>
        </w:rPr>
        <w:t>f</w:t>
      </w:r>
      <w:proofErr w:type="gramEnd"/>
      <w:r w:rsidRPr="005D7DDF">
        <w:rPr>
          <w:rFonts w:ascii="Times New Roman" w:hAnsi="Times New Roman"/>
          <w:i/>
          <w:sz w:val="24"/>
          <w:szCs w:val="24"/>
        </w:rPr>
        <w:t>)</w:t>
      </w:r>
      <w:r w:rsidRPr="005D7DDF">
        <w:rPr>
          <w:rFonts w:ascii="Times New Roman" w:hAnsi="Times New Roman"/>
          <w:i/>
          <w:sz w:val="24"/>
          <w:szCs w:val="24"/>
          <w:vertAlign w:val="superscript"/>
        </w:rPr>
        <w:t xml:space="preserve"> </w:t>
      </w:r>
      <w:r w:rsidRPr="005D7DDF">
        <w:rPr>
          <w:rFonts w:ascii="Times New Roman" w:hAnsi="Times New Roman"/>
          <w:i/>
          <w:sz w:val="24"/>
          <w:szCs w:val="24"/>
        </w:rPr>
        <w:t>a gazdasági társaságok számviteli törvény szerinti éves beszámolójának jóváhagyásáról.</w:t>
      </w:r>
    </w:p>
    <w:p w:rsidR="00C82B2C" w:rsidRPr="005D7DDF" w:rsidRDefault="00C82B2C" w:rsidP="00C82B2C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C82B2C" w:rsidRDefault="00C82B2C" w:rsidP="00C82B2C">
      <w:pPr>
        <w:spacing w:after="12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5D7DDF">
        <w:rPr>
          <w:rFonts w:ascii="Times New Roman" w:hAnsi="Times New Roman"/>
          <w:sz w:val="24"/>
          <w:szCs w:val="24"/>
        </w:rPr>
        <w:t xml:space="preserve">A Polgári Törvénykönyvről szóló 2013. évi V. törvény 3:109. § (4) bekezdése szerint az </w:t>
      </w:r>
      <w:r w:rsidRPr="005D7DDF">
        <w:rPr>
          <w:rFonts w:ascii="Times New Roman" w:hAnsi="Times New Roman"/>
          <w:i/>
          <w:sz w:val="24"/>
          <w:szCs w:val="24"/>
        </w:rPr>
        <w:t xml:space="preserve">„Egyszemélyes társaságnál a legfőbb szerv hatáskörét az alapító vagy az egyedüli tag gyakorolja. A legfőbb szerv hatáskörébe tartozó kérdésekben az alapító vagy az egyedüli </w:t>
      </w:r>
      <w:proofErr w:type="gramStart"/>
      <w:r w:rsidRPr="005D7DDF">
        <w:rPr>
          <w:rFonts w:ascii="Times New Roman" w:hAnsi="Times New Roman"/>
          <w:i/>
          <w:sz w:val="24"/>
          <w:szCs w:val="24"/>
        </w:rPr>
        <w:t>tag írásban</w:t>
      </w:r>
      <w:proofErr w:type="gramEnd"/>
      <w:r w:rsidRPr="005D7DDF">
        <w:rPr>
          <w:rFonts w:ascii="Times New Roman" w:hAnsi="Times New Roman"/>
          <w:i/>
          <w:sz w:val="24"/>
          <w:szCs w:val="24"/>
        </w:rPr>
        <w:t xml:space="preserve"> határoz és a döntés az ügyvezetéssel való közléssel válik hatályossá”.</w:t>
      </w:r>
    </w:p>
    <w:p w:rsidR="00C82B2C" w:rsidRPr="002F6585" w:rsidRDefault="00C82B2C" w:rsidP="002F65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67F8" w:rsidRDefault="00C6757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5D7DDF">
        <w:rPr>
          <w:rFonts w:ascii="Times New Roman" w:hAnsi="Times New Roman"/>
          <w:sz w:val="24"/>
          <w:szCs w:val="24"/>
          <w:lang w:val="x-none"/>
        </w:rPr>
        <w:t xml:space="preserve">Kérem a </w:t>
      </w:r>
      <w:r w:rsidRPr="005D7DDF">
        <w:rPr>
          <w:rFonts w:ascii="Times New Roman" w:hAnsi="Times New Roman"/>
          <w:sz w:val="24"/>
          <w:szCs w:val="24"/>
        </w:rPr>
        <w:t>T</w:t>
      </w:r>
      <w:proofErr w:type="spellStart"/>
      <w:r w:rsidRPr="005D7DDF">
        <w:rPr>
          <w:rFonts w:ascii="Times New Roman" w:hAnsi="Times New Roman"/>
          <w:sz w:val="24"/>
          <w:szCs w:val="24"/>
          <w:lang w:val="x-none"/>
        </w:rPr>
        <w:t>isztelt</w:t>
      </w:r>
      <w:proofErr w:type="spellEnd"/>
      <w:r w:rsidRPr="005D7DDF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D7DDF">
        <w:rPr>
          <w:rFonts w:ascii="Times New Roman" w:hAnsi="Times New Roman"/>
          <w:sz w:val="24"/>
          <w:szCs w:val="24"/>
        </w:rPr>
        <w:t>Képviselő-testületet</w:t>
      </w:r>
      <w:r w:rsidRPr="005D7DDF">
        <w:rPr>
          <w:rFonts w:ascii="Times New Roman" w:hAnsi="Times New Roman"/>
          <w:sz w:val="24"/>
          <w:szCs w:val="24"/>
          <w:lang w:val="x-none"/>
        </w:rPr>
        <w:t xml:space="preserve"> a</w:t>
      </w:r>
      <w:r w:rsidR="00995675" w:rsidRPr="005D7DDF">
        <w:rPr>
          <w:rFonts w:ascii="Times New Roman" w:hAnsi="Times New Roman"/>
          <w:sz w:val="24"/>
          <w:szCs w:val="24"/>
        </w:rPr>
        <w:t xml:space="preserve">z </w:t>
      </w:r>
      <w:r w:rsidRPr="005D7DDF">
        <w:rPr>
          <w:rFonts w:ascii="Times New Roman" w:hAnsi="Times New Roman"/>
          <w:sz w:val="24"/>
          <w:szCs w:val="24"/>
          <w:lang w:val="x-none"/>
        </w:rPr>
        <w:t>előterjesztés megtárgyalására és a határozati javaslat</w:t>
      </w:r>
      <w:r w:rsidR="00F2783D" w:rsidRPr="005D7DDF">
        <w:rPr>
          <w:rFonts w:ascii="Times New Roman" w:hAnsi="Times New Roman"/>
          <w:sz w:val="24"/>
          <w:szCs w:val="24"/>
        </w:rPr>
        <w:t>ok</w:t>
      </w:r>
      <w:r w:rsidRPr="005D7DDF">
        <w:rPr>
          <w:rFonts w:ascii="Times New Roman" w:hAnsi="Times New Roman"/>
          <w:sz w:val="24"/>
          <w:szCs w:val="24"/>
          <w:lang w:val="x-none"/>
        </w:rPr>
        <w:t xml:space="preserve"> elfogadására. </w:t>
      </w:r>
    </w:p>
    <w:p w:rsidR="00D96C78" w:rsidRDefault="00D96C7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734A9F" w:rsidRPr="005D7DDF" w:rsidRDefault="00734A9F" w:rsidP="00A2385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467F8" w:rsidRPr="00A446D9" w:rsidRDefault="00C67574" w:rsidP="00A23856">
      <w:pPr>
        <w:spacing w:after="0" w:line="240" w:lineRule="auto"/>
        <w:ind w:left="2880" w:firstLine="720"/>
        <w:rPr>
          <w:rFonts w:ascii="Times New Roman" w:hAnsi="Times New Roman"/>
          <w:b/>
          <w:bCs/>
          <w:sz w:val="24"/>
          <w:szCs w:val="24"/>
        </w:rPr>
      </w:pPr>
      <w:r w:rsidRPr="005D7DDF">
        <w:rPr>
          <w:rFonts w:ascii="Times New Roman" w:hAnsi="Times New Roman"/>
          <w:b/>
          <w:bCs/>
          <w:sz w:val="24"/>
          <w:szCs w:val="24"/>
          <w:lang w:val="x-none"/>
        </w:rPr>
        <w:t>Határozati javaslat</w:t>
      </w:r>
      <w:r w:rsidR="00A446D9">
        <w:rPr>
          <w:rFonts w:ascii="Times New Roman" w:hAnsi="Times New Roman"/>
          <w:b/>
          <w:bCs/>
          <w:sz w:val="24"/>
          <w:szCs w:val="24"/>
        </w:rPr>
        <w:t>ok</w:t>
      </w:r>
    </w:p>
    <w:p w:rsidR="004C2376" w:rsidRPr="005D7DDF" w:rsidRDefault="004C2376" w:rsidP="006D29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405633" w:rsidRPr="00A446D9" w:rsidRDefault="00C67574" w:rsidP="00A446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D7DDF">
        <w:rPr>
          <w:rFonts w:ascii="Times New Roman" w:hAnsi="Times New Roman"/>
          <w:b/>
          <w:sz w:val="24"/>
          <w:szCs w:val="24"/>
        </w:rPr>
        <w:t>I.</w:t>
      </w:r>
    </w:p>
    <w:p w:rsidR="00D96C78" w:rsidRDefault="00D96C78" w:rsidP="006D29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405633" w:rsidRPr="005D7DDF" w:rsidRDefault="00C67574" w:rsidP="006D29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5D7DDF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5D7DDF">
        <w:rPr>
          <w:rFonts w:ascii="Times New Roman" w:hAnsi="Times New Roman"/>
          <w:b/>
          <w:sz w:val="24"/>
          <w:szCs w:val="24"/>
          <w:u w:val="single"/>
        </w:rPr>
        <w:t>Képviselő-testületének  ….</w:t>
      </w:r>
      <w:proofErr w:type="gramEnd"/>
      <w:r w:rsidRPr="005D7DDF">
        <w:rPr>
          <w:rFonts w:ascii="Times New Roman" w:hAnsi="Times New Roman"/>
          <w:b/>
          <w:sz w:val="24"/>
          <w:szCs w:val="24"/>
          <w:u w:val="single"/>
        </w:rPr>
        <w:t>/2024. (X</w:t>
      </w:r>
      <w:r w:rsidR="00A446D9">
        <w:rPr>
          <w:rFonts w:ascii="Times New Roman" w:hAnsi="Times New Roman"/>
          <w:b/>
          <w:sz w:val="24"/>
          <w:szCs w:val="24"/>
          <w:u w:val="single"/>
        </w:rPr>
        <w:t>I.20</w:t>
      </w:r>
      <w:r w:rsidRPr="005D7DDF">
        <w:rPr>
          <w:rFonts w:ascii="Times New Roman" w:hAnsi="Times New Roman"/>
          <w:b/>
          <w:sz w:val="24"/>
          <w:szCs w:val="24"/>
          <w:u w:val="single"/>
        </w:rPr>
        <w:t xml:space="preserve">.) határozata az Erzsébetváros </w:t>
      </w:r>
      <w:r w:rsidR="000055C9">
        <w:rPr>
          <w:rFonts w:ascii="Times New Roman" w:hAnsi="Times New Roman"/>
          <w:b/>
          <w:sz w:val="24"/>
          <w:szCs w:val="24"/>
          <w:u w:val="single"/>
        </w:rPr>
        <w:t xml:space="preserve">Nonprofit </w:t>
      </w:r>
      <w:r w:rsidRPr="005D7DDF">
        <w:rPr>
          <w:rFonts w:ascii="Times New Roman" w:hAnsi="Times New Roman"/>
          <w:b/>
          <w:sz w:val="24"/>
          <w:szCs w:val="24"/>
          <w:u w:val="single"/>
        </w:rPr>
        <w:t>Kft.</w:t>
      </w:r>
      <w:r w:rsidRPr="005D7DDF">
        <w:rPr>
          <w:rFonts w:ascii="Times New Roman" w:hAnsi="Times New Roman"/>
          <w:b/>
          <w:bCs/>
          <w:sz w:val="24"/>
          <w:szCs w:val="24"/>
          <w:u w:val="single"/>
        </w:rPr>
        <w:t xml:space="preserve"> felügyelőbizottsági tagjainak megválasztásáról</w:t>
      </w:r>
    </w:p>
    <w:p w:rsidR="00405633" w:rsidRPr="005D7DDF" w:rsidRDefault="004056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05633" w:rsidRPr="005D7DDF" w:rsidRDefault="00C6757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DDF">
        <w:rPr>
          <w:rFonts w:ascii="Times New Roman" w:hAnsi="Times New Roman"/>
          <w:sz w:val="24"/>
          <w:szCs w:val="24"/>
        </w:rPr>
        <w:t xml:space="preserve">Budapest Főváros VII. </w:t>
      </w:r>
      <w:r w:rsidR="00307685" w:rsidRPr="005D7DDF">
        <w:rPr>
          <w:rFonts w:ascii="Times New Roman" w:hAnsi="Times New Roman"/>
          <w:sz w:val="24"/>
          <w:szCs w:val="24"/>
        </w:rPr>
        <w:t>k</w:t>
      </w:r>
      <w:r w:rsidRPr="005D7DDF">
        <w:rPr>
          <w:rFonts w:ascii="Times New Roman" w:hAnsi="Times New Roman"/>
          <w:sz w:val="24"/>
          <w:szCs w:val="24"/>
        </w:rPr>
        <w:t>erület Erzsébetváros Önkormányzatának Képviselő-testülete úgy dönt, hogy:</w:t>
      </w:r>
    </w:p>
    <w:p w:rsidR="002D778E" w:rsidRPr="005D7DDF" w:rsidRDefault="002D77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446D9" w:rsidRDefault="00C67574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231/2024. (X.22.) határozatát visszavonja.</w:t>
      </w:r>
    </w:p>
    <w:p w:rsidR="00A446D9" w:rsidRDefault="00A446D9" w:rsidP="00A446D9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D29F1" w:rsidRPr="005D7DDF" w:rsidRDefault="00C67574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DDF">
        <w:rPr>
          <w:rFonts w:ascii="Times New Roman" w:hAnsi="Times New Roman"/>
          <w:sz w:val="24"/>
          <w:szCs w:val="24"/>
        </w:rPr>
        <w:t xml:space="preserve">az Erzsébetvárosi Fejlesztési és Beruházási </w:t>
      </w:r>
      <w:r w:rsidR="000055C9">
        <w:rPr>
          <w:rFonts w:ascii="Times New Roman" w:hAnsi="Times New Roman"/>
          <w:sz w:val="24"/>
          <w:szCs w:val="24"/>
        </w:rPr>
        <w:t xml:space="preserve">Nonprofit </w:t>
      </w:r>
      <w:r w:rsidRPr="005D7DDF">
        <w:rPr>
          <w:rFonts w:ascii="Times New Roman" w:hAnsi="Times New Roman"/>
          <w:sz w:val="24"/>
          <w:szCs w:val="24"/>
        </w:rPr>
        <w:t xml:space="preserve">Korlátolt Felelősségű Társaság (székhely: 1076 Budapest, Garay utca 5. 1. em. 119., cégjegyzékszám: Cg. 01-09-164125, adószám: </w:t>
      </w:r>
      <w:r w:rsidRPr="005D7DDF">
        <w:rPr>
          <w:rFonts w:ascii="Times New Roman" w:hAnsi="Times New Roman"/>
          <w:bCs/>
          <w:sz w:val="24"/>
          <w:szCs w:val="24"/>
          <w:shd w:val="clear" w:color="auto" w:fill="FFFFFF"/>
        </w:rPr>
        <w:t>10740398-2-42</w:t>
      </w:r>
      <w:r w:rsidRPr="005D7DDF">
        <w:rPr>
          <w:rFonts w:ascii="Times New Roman" w:hAnsi="Times New Roman"/>
          <w:sz w:val="24"/>
          <w:szCs w:val="24"/>
        </w:rPr>
        <w:t xml:space="preserve">) </w:t>
      </w:r>
      <w:r w:rsidR="000231B1" w:rsidRPr="005D7DDF">
        <w:rPr>
          <w:rFonts w:ascii="Times New Roman" w:hAnsi="Times New Roman"/>
          <w:sz w:val="24"/>
          <w:szCs w:val="24"/>
        </w:rPr>
        <w:t>felügyelőbizottsága tagjait</w:t>
      </w:r>
      <w:r w:rsidR="00307685" w:rsidRPr="005D7DDF">
        <w:rPr>
          <w:rFonts w:ascii="Times New Roman" w:hAnsi="Times New Roman"/>
          <w:sz w:val="24"/>
          <w:szCs w:val="24"/>
        </w:rPr>
        <w:t>,</w:t>
      </w:r>
      <w:r w:rsidR="000231B1" w:rsidRPr="005D7DDF">
        <w:rPr>
          <w:rFonts w:ascii="Times New Roman" w:hAnsi="Times New Roman"/>
          <w:sz w:val="24"/>
          <w:szCs w:val="24"/>
        </w:rPr>
        <w:t xml:space="preserve"> Kukucska Mihályt (</w:t>
      </w:r>
      <w:r w:rsidR="000231B1" w:rsidRPr="005D7DDF">
        <w:rPr>
          <w:rFonts w:ascii="Times New Roman" w:hAnsi="Times New Roman"/>
          <w:iCs/>
          <w:sz w:val="24"/>
          <w:szCs w:val="24"/>
          <w:shd w:val="clear" w:color="auto" w:fill="FFFFFF"/>
        </w:rPr>
        <w:t xml:space="preserve">anyja neve: Erőd Beáta, lakcím: </w:t>
      </w:r>
      <w:r w:rsidR="000231B1" w:rsidRPr="005D7DDF">
        <w:rPr>
          <w:rFonts w:ascii="Times New Roman" w:hAnsi="Times New Roman"/>
          <w:sz w:val="24"/>
          <w:szCs w:val="24"/>
          <w:shd w:val="clear" w:color="auto" w:fill="FFFFFF"/>
        </w:rPr>
        <w:t xml:space="preserve">1223 Budapest, Húr utca 9-15. D. ép. 1. </w:t>
      </w:r>
      <w:proofErr w:type="spellStart"/>
      <w:r w:rsidR="000231B1" w:rsidRPr="005D7DDF">
        <w:rPr>
          <w:rFonts w:ascii="Times New Roman" w:hAnsi="Times New Roman"/>
          <w:sz w:val="24"/>
          <w:szCs w:val="24"/>
          <w:shd w:val="clear" w:color="auto" w:fill="FFFFFF"/>
        </w:rPr>
        <w:t>lház</w:t>
      </w:r>
      <w:proofErr w:type="spellEnd"/>
      <w:r w:rsidR="000231B1" w:rsidRPr="005D7DDF">
        <w:rPr>
          <w:rFonts w:ascii="Times New Roman" w:hAnsi="Times New Roman"/>
          <w:sz w:val="24"/>
          <w:szCs w:val="24"/>
          <w:shd w:val="clear" w:color="auto" w:fill="FFFFFF"/>
        </w:rPr>
        <w:t>. 1. em. 3. ajtó</w:t>
      </w:r>
      <w:r w:rsidR="000231B1" w:rsidRPr="005D7DDF">
        <w:rPr>
          <w:rFonts w:ascii="Times New Roman" w:hAnsi="Times New Roman"/>
          <w:sz w:val="24"/>
          <w:szCs w:val="24"/>
        </w:rPr>
        <w:t>), Kertész Tamás Tibort (</w:t>
      </w:r>
      <w:r w:rsidR="000231B1" w:rsidRPr="005D7DDF">
        <w:rPr>
          <w:rFonts w:ascii="Times New Roman" w:hAnsi="Times New Roman"/>
          <w:iCs/>
          <w:sz w:val="24"/>
          <w:szCs w:val="24"/>
          <w:shd w:val="clear" w:color="auto" w:fill="FFFFFF"/>
        </w:rPr>
        <w:t xml:space="preserve">anyja neve: </w:t>
      </w:r>
      <w:proofErr w:type="spellStart"/>
      <w:r w:rsidR="000231B1" w:rsidRPr="005D7DDF">
        <w:rPr>
          <w:rFonts w:ascii="Times New Roman" w:hAnsi="Times New Roman"/>
          <w:iCs/>
          <w:sz w:val="24"/>
          <w:szCs w:val="24"/>
          <w:shd w:val="clear" w:color="auto" w:fill="FFFFFF"/>
        </w:rPr>
        <w:t>Krenner</w:t>
      </w:r>
      <w:proofErr w:type="spellEnd"/>
      <w:r w:rsidR="000231B1" w:rsidRPr="005D7DDF">
        <w:rPr>
          <w:rFonts w:ascii="Times New Roman" w:hAnsi="Times New Roman"/>
          <w:iCs/>
          <w:sz w:val="24"/>
          <w:szCs w:val="24"/>
          <w:shd w:val="clear" w:color="auto" w:fill="FFFFFF"/>
        </w:rPr>
        <w:t xml:space="preserve"> Anna, lakcím: </w:t>
      </w:r>
      <w:r w:rsidR="000231B1" w:rsidRPr="005D7DDF">
        <w:rPr>
          <w:rFonts w:ascii="Times New Roman" w:hAnsi="Times New Roman"/>
          <w:sz w:val="24"/>
          <w:szCs w:val="24"/>
          <w:shd w:val="clear" w:color="auto" w:fill="FFFFFF"/>
        </w:rPr>
        <w:t>1076 Budapest, Péterfy Sándor utca 31. 3. em. 25. ajtó</w:t>
      </w:r>
      <w:r w:rsidR="000231B1" w:rsidRPr="005D7DDF">
        <w:rPr>
          <w:rFonts w:ascii="Times New Roman" w:hAnsi="Times New Roman"/>
          <w:sz w:val="24"/>
          <w:szCs w:val="24"/>
        </w:rPr>
        <w:t>), Tóth Szilárd Jordánt (</w:t>
      </w:r>
      <w:r w:rsidR="000231B1" w:rsidRPr="005D7DDF">
        <w:rPr>
          <w:rFonts w:ascii="Times New Roman" w:hAnsi="Times New Roman"/>
          <w:sz w:val="24"/>
          <w:szCs w:val="24"/>
          <w:shd w:val="clear" w:color="auto" w:fill="FFFFFF"/>
        </w:rPr>
        <w:t>anyja neve:</w:t>
      </w:r>
      <w:r w:rsidR="000231B1" w:rsidRPr="005D7DDF">
        <w:rPr>
          <w:rFonts w:ascii="Times New Roman" w:hAnsi="Times New Roman"/>
          <w:iCs/>
          <w:sz w:val="24"/>
          <w:szCs w:val="24"/>
          <w:shd w:val="clear" w:color="auto" w:fill="FFFFFF"/>
        </w:rPr>
        <w:t xml:space="preserve"> Simon Erzsébet, lakcím: </w:t>
      </w:r>
      <w:r w:rsidR="000231B1" w:rsidRPr="005D7DDF">
        <w:rPr>
          <w:rFonts w:ascii="Times New Roman" w:hAnsi="Times New Roman"/>
          <w:sz w:val="24"/>
          <w:szCs w:val="24"/>
          <w:shd w:val="clear" w:color="auto" w:fill="FFFFFF"/>
        </w:rPr>
        <w:t>6200 Kiskőrös, Kolozsvári utca 12.</w:t>
      </w:r>
      <w:r w:rsidR="00A446D9">
        <w:rPr>
          <w:rFonts w:ascii="Times New Roman" w:hAnsi="Times New Roman"/>
          <w:sz w:val="24"/>
          <w:szCs w:val="24"/>
        </w:rPr>
        <w:t>) tisztségéből 2024. november 30</w:t>
      </w:r>
      <w:r w:rsidR="000231B1" w:rsidRPr="005D7DDF">
        <w:rPr>
          <w:rFonts w:ascii="Times New Roman" w:hAnsi="Times New Roman"/>
          <w:sz w:val="24"/>
          <w:szCs w:val="24"/>
        </w:rPr>
        <w:t>. napjával visszahívja</w:t>
      </w:r>
      <w:r w:rsidRPr="005D7DDF">
        <w:rPr>
          <w:rFonts w:ascii="Times New Roman" w:hAnsi="Times New Roman"/>
          <w:sz w:val="24"/>
          <w:szCs w:val="24"/>
        </w:rPr>
        <w:t>.</w:t>
      </w:r>
    </w:p>
    <w:p w:rsidR="006D29F1" w:rsidRPr="005D7DDF" w:rsidRDefault="006D29F1" w:rsidP="00A2385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05633" w:rsidRDefault="00C67574" w:rsidP="00A23856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DDF">
        <w:rPr>
          <w:rFonts w:ascii="Times New Roman" w:hAnsi="Times New Roman"/>
          <w:sz w:val="24"/>
          <w:szCs w:val="24"/>
        </w:rPr>
        <w:t>a társaság felügyelőbizottsága tagjainak</w:t>
      </w:r>
      <w:r w:rsidR="00A446D9">
        <w:rPr>
          <w:rFonts w:ascii="Times New Roman" w:hAnsi="Times New Roman"/>
          <w:sz w:val="24"/>
          <w:szCs w:val="24"/>
        </w:rPr>
        <w:t xml:space="preserve"> az alábbi személyeket 2024. dec</w:t>
      </w:r>
      <w:r w:rsidRPr="005D7DDF">
        <w:rPr>
          <w:rFonts w:ascii="Times New Roman" w:hAnsi="Times New Roman"/>
          <w:sz w:val="24"/>
          <w:szCs w:val="24"/>
        </w:rPr>
        <w:t>ember 1. napjától határozatlan időre megválasztja:</w:t>
      </w:r>
    </w:p>
    <w:p w:rsidR="000055C9" w:rsidRPr="000055C9" w:rsidRDefault="000055C9" w:rsidP="000055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40A40" w:rsidRPr="005D7DDF" w:rsidRDefault="00C67574" w:rsidP="00840A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5D7DDF">
        <w:rPr>
          <w:rFonts w:ascii="Times New Roman" w:hAnsi="Times New Roman"/>
          <w:b/>
          <w:sz w:val="24"/>
          <w:szCs w:val="24"/>
        </w:rPr>
        <w:t xml:space="preserve">Mészárosné </w:t>
      </w:r>
      <w:proofErr w:type="spellStart"/>
      <w:r w:rsidRPr="005D7DDF">
        <w:rPr>
          <w:rFonts w:ascii="Times New Roman" w:hAnsi="Times New Roman"/>
          <w:b/>
          <w:sz w:val="24"/>
          <w:szCs w:val="24"/>
        </w:rPr>
        <w:t>Peredy</w:t>
      </w:r>
      <w:proofErr w:type="spellEnd"/>
      <w:r w:rsidRPr="005D7DDF">
        <w:rPr>
          <w:rFonts w:ascii="Times New Roman" w:hAnsi="Times New Roman"/>
          <w:b/>
          <w:sz w:val="24"/>
          <w:szCs w:val="24"/>
        </w:rPr>
        <w:t xml:space="preserve"> Gabriella</w:t>
      </w:r>
    </w:p>
    <w:p w:rsidR="00840A40" w:rsidRPr="005D7DDF" w:rsidRDefault="00C67574" w:rsidP="00840A40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5D7DDF">
        <w:rPr>
          <w:rFonts w:ascii="Times New Roman" w:hAnsi="Times New Roman"/>
          <w:sz w:val="24"/>
          <w:szCs w:val="24"/>
        </w:rPr>
        <w:t>anyja</w:t>
      </w:r>
      <w:proofErr w:type="gramEnd"/>
      <w:r w:rsidRPr="005D7DDF">
        <w:rPr>
          <w:rFonts w:ascii="Times New Roman" w:hAnsi="Times New Roman"/>
          <w:sz w:val="24"/>
          <w:szCs w:val="24"/>
        </w:rPr>
        <w:t xml:space="preserve"> neve: Sárkány Erzsébet </w:t>
      </w:r>
    </w:p>
    <w:p w:rsidR="00840A40" w:rsidRPr="005D7DDF" w:rsidRDefault="00C67574" w:rsidP="00840A4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5D7DDF">
        <w:rPr>
          <w:rFonts w:ascii="Times New Roman" w:hAnsi="Times New Roman"/>
          <w:sz w:val="24"/>
          <w:szCs w:val="24"/>
        </w:rPr>
        <w:t>lakcíme</w:t>
      </w:r>
      <w:proofErr w:type="gramEnd"/>
      <w:r w:rsidRPr="005D7DDF">
        <w:rPr>
          <w:rFonts w:ascii="Times New Roman" w:hAnsi="Times New Roman"/>
          <w:sz w:val="24"/>
          <w:szCs w:val="24"/>
        </w:rPr>
        <w:t xml:space="preserve">: 1077 Budapest, Izabella utca 3/A. 4. em. 29. ajtó </w:t>
      </w:r>
    </w:p>
    <w:p w:rsidR="00405633" w:rsidRPr="005D7DDF" w:rsidRDefault="00C67574" w:rsidP="00A238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D7DDF">
        <w:rPr>
          <w:rFonts w:ascii="Times New Roman" w:hAnsi="Times New Roman"/>
          <w:sz w:val="24"/>
          <w:szCs w:val="24"/>
        </w:rPr>
        <w:t>felügyelőbizottság elnöke</w:t>
      </w:r>
    </w:p>
    <w:p w:rsidR="00405633" w:rsidRPr="005D7DDF" w:rsidRDefault="00405633" w:rsidP="00A238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405633" w:rsidRPr="005D7DDF" w:rsidRDefault="00C67574" w:rsidP="00A238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5D7DDF">
        <w:rPr>
          <w:rFonts w:ascii="Times New Roman" w:hAnsi="Times New Roman"/>
          <w:b/>
          <w:sz w:val="24"/>
          <w:szCs w:val="24"/>
        </w:rPr>
        <w:t>Dr. Morvai Ottó</w:t>
      </w:r>
    </w:p>
    <w:p w:rsidR="00405633" w:rsidRPr="005D7DDF" w:rsidRDefault="00C67574" w:rsidP="00A238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5D7DDF">
        <w:rPr>
          <w:rFonts w:ascii="Times New Roman" w:hAnsi="Times New Roman"/>
          <w:sz w:val="24"/>
          <w:szCs w:val="24"/>
        </w:rPr>
        <w:t>anyja</w:t>
      </w:r>
      <w:proofErr w:type="gramEnd"/>
      <w:r w:rsidRPr="005D7DDF">
        <w:rPr>
          <w:rFonts w:ascii="Times New Roman" w:hAnsi="Times New Roman"/>
          <w:sz w:val="24"/>
          <w:szCs w:val="24"/>
        </w:rPr>
        <w:t xml:space="preserve"> neve: </w:t>
      </w:r>
      <w:r w:rsidR="002D778E" w:rsidRPr="005D7DDF">
        <w:rPr>
          <w:rFonts w:ascii="Times New Roman" w:hAnsi="Times New Roman"/>
          <w:sz w:val="24"/>
          <w:szCs w:val="24"/>
        </w:rPr>
        <w:t>Kovács Margit</w:t>
      </w:r>
      <w:r w:rsidRPr="005D7DDF">
        <w:rPr>
          <w:rFonts w:ascii="Times New Roman" w:hAnsi="Times New Roman"/>
          <w:sz w:val="24"/>
          <w:szCs w:val="24"/>
        </w:rPr>
        <w:t xml:space="preserve"> </w:t>
      </w:r>
    </w:p>
    <w:p w:rsidR="00405633" w:rsidRPr="005D7DDF" w:rsidRDefault="00C67574" w:rsidP="00A238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5D7DDF">
        <w:rPr>
          <w:rFonts w:ascii="Times New Roman" w:hAnsi="Times New Roman"/>
          <w:sz w:val="24"/>
          <w:szCs w:val="24"/>
        </w:rPr>
        <w:t>lakcíme</w:t>
      </w:r>
      <w:proofErr w:type="gramEnd"/>
      <w:r w:rsidRPr="005D7DDF">
        <w:rPr>
          <w:rFonts w:ascii="Times New Roman" w:hAnsi="Times New Roman"/>
          <w:sz w:val="24"/>
          <w:szCs w:val="24"/>
        </w:rPr>
        <w:t xml:space="preserve">: </w:t>
      </w:r>
      <w:r w:rsidR="00992197" w:rsidRPr="005D7DDF">
        <w:rPr>
          <w:rFonts w:ascii="Times New Roman" w:hAnsi="Times New Roman"/>
          <w:sz w:val="24"/>
          <w:szCs w:val="24"/>
        </w:rPr>
        <w:t>1033 Budapest, Folyamőr utca 7.</w:t>
      </w:r>
      <w:r w:rsidRPr="005D7DDF">
        <w:rPr>
          <w:rFonts w:ascii="Times New Roman" w:hAnsi="Times New Roman"/>
          <w:sz w:val="24"/>
          <w:szCs w:val="24"/>
        </w:rPr>
        <w:t xml:space="preserve"> </w:t>
      </w:r>
    </w:p>
    <w:p w:rsidR="00405633" w:rsidRPr="005D7DDF" w:rsidRDefault="00C67574" w:rsidP="00A238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D7DDF">
        <w:rPr>
          <w:rFonts w:ascii="Times New Roman" w:hAnsi="Times New Roman"/>
          <w:sz w:val="24"/>
          <w:szCs w:val="24"/>
        </w:rPr>
        <w:t>felügyelőbizottság tagja</w:t>
      </w:r>
    </w:p>
    <w:p w:rsidR="00405633" w:rsidRPr="005D7DDF" w:rsidRDefault="00405633" w:rsidP="00A238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405633" w:rsidRPr="00E842C5" w:rsidRDefault="00C67574" w:rsidP="00A238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E842C5">
        <w:rPr>
          <w:rFonts w:ascii="Times New Roman" w:hAnsi="Times New Roman"/>
          <w:b/>
          <w:color w:val="000000"/>
          <w:sz w:val="24"/>
          <w:szCs w:val="24"/>
        </w:rPr>
        <w:t>Szeicz</w:t>
      </w:r>
      <w:proofErr w:type="spellEnd"/>
      <w:r w:rsidRPr="00E842C5">
        <w:rPr>
          <w:rFonts w:ascii="Times New Roman" w:hAnsi="Times New Roman"/>
          <w:b/>
          <w:color w:val="000000"/>
          <w:sz w:val="24"/>
          <w:szCs w:val="24"/>
        </w:rPr>
        <w:t xml:space="preserve"> Kata</w:t>
      </w:r>
    </w:p>
    <w:p w:rsidR="00405633" w:rsidRPr="005D7DDF" w:rsidRDefault="00C67574" w:rsidP="00A238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anyja</w:t>
      </w:r>
      <w:proofErr w:type="gramEnd"/>
      <w:r>
        <w:rPr>
          <w:rFonts w:ascii="Times New Roman" w:hAnsi="Times New Roman"/>
          <w:sz w:val="24"/>
          <w:szCs w:val="24"/>
        </w:rPr>
        <w:t xml:space="preserve"> neve: </w:t>
      </w:r>
      <w:r w:rsidR="002D778E" w:rsidRPr="005D7DDF">
        <w:rPr>
          <w:rFonts w:ascii="Times New Roman" w:hAnsi="Times New Roman"/>
          <w:sz w:val="24"/>
          <w:szCs w:val="24"/>
        </w:rPr>
        <w:t xml:space="preserve"> </w:t>
      </w:r>
      <w:r w:rsidR="00E842C5" w:rsidRPr="00E842C5">
        <w:rPr>
          <w:rFonts w:ascii="Times New Roman" w:hAnsi="Times New Roman"/>
          <w:color w:val="000000"/>
          <w:sz w:val="24"/>
          <w:szCs w:val="24"/>
        </w:rPr>
        <w:t>Kiss Erzsébet Zsuzsanna</w:t>
      </w:r>
    </w:p>
    <w:p w:rsidR="00405633" w:rsidRPr="00E842C5" w:rsidRDefault="00C67574" w:rsidP="00A238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5D7DDF">
        <w:rPr>
          <w:rFonts w:ascii="Times New Roman" w:hAnsi="Times New Roman"/>
          <w:sz w:val="24"/>
          <w:szCs w:val="24"/>
        </w:rPr>
        <w:t>lakcíme</w:t>
      </w:r>
      <w:proofErr w:type="gramEnd"/>
      <w:r w:rsidRPr="005D7DDF">
        <w:rPr>
          <w:rFonts w:ascii="Times New Roman" w:hAnsi="Times New Roman"/>
          <w:sz w:val="24"/>
          <w:szCs w:val="24"/>
        </w:rPr>
        <w:t xml:space="preserve">: </w:t>
      </w:r>
      <w:r w:rsidR="00E842C5" w:rsidRPr="00E842C5">
        <w:rPr>
          <w:rFonts w:ascii="Times New Roman" w:hAnsi="Times New Roman"/>
          <w:color w:val="000000"/>
          <w:sz w:val="24"/>
          <w:szCs w:val="24"/>
        </w:rPr>
        <w:t>1071 Budapest, Damjanich utca 2.</w:t>
      </w:r>
    </w:p>
    <w:p w:rsidR="00405633" w:rsidRPr="005D7DDF" w:rsidRDefault="00C67574" w:rsidP="00A238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D7DDF">
        <w:rPr>
          <w:rFonts w:ascii="Times New Roman" w:hAnsi="Times New Roman"/>
          <w:sz w:val="24"/>
          <w:szCs w:val="24"/>
        </w:rPr>
        <w:t>felügyelőbizottság tagja</w:t>
      </w:r>
    </w:p>
    <w:p w:rsidR="00405633" w:rsidRPr="005D7DDF" w:rsidRDefault="00405633" w:rsidP="00A238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405633" w:rsidRPr="005D7DDF" w:rsidRDefault="00C67574" w:rsidP="00A23856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DDF">
        <w:rPr>
          <w:rFonts w:ascii="Times New Roman" w:hAnsi="Times New Roman"/>
          <w:sz w:val="24"/>
          <w:szCs w:val="24"/>
        </w:rPr>
        <w:t>a</w:t>
      </w:r>
      <w:r w:rsidR="00CC0899" w:rsidRPr="005D7DDF">
        <w:rPr>
          <w:rFonts w:ascii="Times New Roman" w:hAnsi="Times New Roman"/>
          <w:sz w:val="24"/>
          <w:szCs w:val="24"/>
        </w:rPr>
        <w:t xml:space="preserve"> felügyelőbizottság tagjainak havi bruttó díjazása: </w:t>
      </w:r>
      <w:r w:rsidR="00992197" w:rsidRPr="005D7DDF">
        <w:rPr>
          <w:rFonts w:ascii="Times New Roman" w:hAnsi="Times New Roman"/>
          <w:sz w:val="24"/>
          <w:szCs w:val="24"/>
        </w:rPr>
        <w:t>2</w:t>
      </w:r>
      <w:r w:rsidR="002B0A93" w:rsidRPr="005D7DDF">
        <w:rPr>
          <w:rFonts w:ascii="Times New Roman" w:hAnsi="Times New Roman"/>
          <w:sz w:val="24"/>
          <w:szCs w:val="24"/>
        </w:rPr>
        <w:t>6</w:t>
      </w:r>
      <w:r w:rsidR="00992197" w:rsidRPr="005D7DDF">
        <w:rPr>
          <w:rFonts w:ascii="Times New Roman" w:hAnsi="Times New Roman"/>
          <w:sz w:val="24"/>
          <w:szCs w:val="24"/>
        </w:rPr>
        <w:t>0.000</w:t>
      </w:r>
      <w:r w:rsidR="00CC0899" w:rsidRPr="005D7DDF">
        <w:rPr>
          <w:rFonts w:ascii="Times New Roman" w:hAnsi="Times New Roman"/>
          <w:sz w:val="24"/>
          <w:szCs w:val="24"/>
        </w:rPr>
        <w:t xml:space="preserve">,- Ft, az elnök havi bruttó díjazása: </w:t>
      </w:r>
      <w:r w:rsidR="00992197" w:rsidRPr="005D7DDF">
        <w:rPr>
          <w:rFonts w:ascii="Times New Roman" w:hAnsi="Times New Roman"/>
          <w:sz w:val="24"/>
          <w:szCs w:val="24"/>
        </w:rPr>
        <w:t>350.000</w:t>
      </w:r>
      <w:r w:rsidR="00CC0899" w:rsidRPr="005D7DDF">
        <w:rPr>
          <w:rFonts w:ascii="Times New Roman" w:hAnsi="Times New Roman"/>
          <w:sz w:val="24"/>
          <w:szCs w:val="24"/>
        </w:rPr>
        <w:t>,- Ft.</w:t>
      </w:r>
    </w:p>
    <w:p w:rsidR="00405633" w:rsidRPr="005D7DDF" w:rsidRDefault="00405633" w:rsidP="00A2385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05633" w:rsidRPr="005D7DDF" w:rsidRDefault="00C67574" w:rsidP="00A23856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DDF">
        <w:rPr>
          <w:rFonts w:ascii="Times New Roman" w:hAnsi="Times New Roman"/>
          <w:sz w:val="24"/>
          <w:szCs w:val="24"/>
        </w:rPr>
        <w:t xml:space="preserve">felhatalmazza a Polgármestert a szükséges alapítói határozatok, és a megbízási jogviszony létesítésére irányuló szerződés és egyéb </w:t>
      </w:r>
      <w:proofErr w:type="gramStart"/>
      <w:r w:rsidRPr="005D7DDF">
        <w:rPr>
          <w:rFonts w:ascii="Times New Roman" w:hAnsi="Times New Roman"/>
          <w:sz w:val="24"/>
          <w:szCs w:val="24"/>
        </w:rPr>
        <w:t>dokumentumok</w:t>
      </w:r>
      <w:proofErr w:type="gramEnd"/>
      <w:r w:rsidRPr="005D7DDF">
        <w:rPr>
          <w:rFonts w:ascii="Times New Roman" w:hAnsi="Times New Roman"/>
          <w:sz w:val="24"/>
          <w:szCs w:val="24"/>
        </w:rPr>
        <w:t xml:space="preserve"> aláírására.</w:t>
      </w:r>
    </w:p>
    <w:p w:rsidR="00D96C78" w:rsidRDefault="00D96C78" w:rsidP="00A23856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405633" w:rsidRPr="005D7DDF" w:rsidRDefault="00C67574" w:rsidP="00A238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D7DDF">
        <w:rPr>
          <w:rFonts w:ascii="Times New Roman" w:hAnsi="Times New Roman"/>
          <w:b/>
          <w:sz w:val="24"/>
          <w:szCs w:val="24"/>
          <w:u w:val="single"/>
        </w:rPr>
        <w:t>Felelős:</w:t>
      </w:r>
      <w:r w:rsidRPr="005D7DDF">
        <w:rPr>
          <w:rFonts w:ascii="Times New Roman" w:hAnsi="Times New Roman"/>
          <w:sz w:val="24"/>
          <w:szCs w:val="24"/>
        </w:rPr>
        <w:t xml:space="preserve"> </w:t>
      </w:r>
      <w:r w:rsidR="00DC1256" w:rsidRPr="005D7DDF">
        <w:rPr>
          <w:rFonts w:ascii="Times New Roman" w:hAnsi="Times New Roman"/>
          <w:sz w:val="24"/>
          <w:szCs w:val="24"/>
        </w:rPr>
        <w:tab/>
      </w:r>
      <w:r w:rsidRPr="005D7DDF">
        <w:rPr>
          <w:rFonts w:ascii="Times New Roman" w:hAnsi="Times New Roman"/>
          <w:sz w:val="24"/>
          <w:szCs w:val="24"/>
        </w:rPr>
        <w:t>Niedermüller Péter polgármester</w:t>
      </w:r>
    </w:p>
    <w:p w:rsidR="00F2783D" w:rsidRPr="005D7DDF" w:rsidRDefault="00C67574" w:rsidP="00A238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D7DDF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Pr="005D7DDF">
        <w:rPr>
          <w:rFonts w:ascii="Times New Roman" w:hAnsi="Times New Roman"/>
          <w:sz w:val="24"/>
          <w:szCs w:val="24"/>
        </w:rPr>
        <w:t xml:space="preserve"> </w:t>
      </w:r>
      <w:r w:rsidRPr="005D7DDF">
        <w:rPr>
          <w:rFonts w:ascii="Times New Roman" w:hAnsi="Times New Roman"/>
          <w:sz w:val="24"/>
          <w:szCs w:val="24"/>
        </w:rPr>
        <w:tab/>
      </w:r>
      <w:proofErr w:type="gramStart"/>
      <w:r w:rsidRPr="005D7DDF">
        <w:rPr>
          <w:rFonts w:ascii="Times New Roman" w:hAnsi="Times New Roman"/>
          <w:sz w:val="24"/>
          <w:szCs w:val="24"/>
        </w:rPr>
        <w:t>1-</w:t>
      </w:r>
      <w:r w:rsidR="00E842C5">
        <w:rPr>
          <w:rFonts w:ascii="Times New Roman" w:hAnsi="Times New Roman"/>
          <w:sz w:val="24"/>
          <w:szCs w:val="24"/>
        </w:rPr>
        <w:t>4</w:t>
      </w:r>
      <w:r w:rsidRPr="005D7DDF">
        <w:rPr>
          <w:rFonts w:ascii="Times New Roman" w:hAnsi="Times New Roman"/>
          <w:sz w:val="24"/>
          <w:szCs w:val="24"/>
        </w:rPr>
        <w:t>.  pon</w:t>
      </w:r>
      <w:r w:rsidR="00A446D9">
        <w:rPr>
          <w:rFonts w:ascii="Times New Roman" w:hAnsi="Times New Roman"/>
          <w:sz w:val="24"/>
          <w:szCs w:val="24"/>
        </w:rPr>
        <w:t>t</w:t>
      </w:r>
      <w:proofErr w:type="gramEnd"/>
      <w:r w:rsidR="00A446D9">
        <w:rPr>
          <w:rFonts w:ascii="Times New Roman" w:hAnsi="Times New Roman"/>
          <w:sz w:val="24"/>
          <w:szCs w:val="24"/>
        </w:rPr>
        <w:t xml:space="preserve"> tekintetében: 2024. november 20</w:t>
      </w:r>
      <w:r w:rsidRPr="005D7DDF">
        <w:rPr>
          <w:rFonts w:ascii="Times New Roman" w:hAnsi="Times New Roman"/>
          <w:sz w:val="24"/>
          <w:szCs w:val="24"/>
        </w:rPr>
        <w:t xml:space="preserve">. </w:t>
      </w:r>
    </w:p>
    <w:p w:rsidR="00DF2245" w:rsidRDefault="00C67574" w:rsidP="004A4007">
      <w:pPr>
        <w:pStyle w:val="Listaszerbekezds"/>
        <w:spacing w:after="0" w:line="240" w:lineRule="auto"/>
        <w:ind w:left="1080" w:firstLin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 w:rsidR="00CC0899" w:rsidRPr="00D96C78">
        <w:rPr>
          <w:rFonts w:ascii="Times New Roman" w:hAnsi="Times New Roman"/>
          <w:sz w:val="24"/>
          <w:szCs w:val="24"/>
        </w:rPr>
        <w:t xml:space="preserve">pont tekintetében: 2024. </w:t>
      </w:r>
      <w:r w:rsidR="00A446D9" w:rsidRPr="00D96C78">
        <w:rPr>
          <w:rFonts w:ascii="Times New Roman" w:hAnsi="Times New Roman"/>
          <w:sz w:val="24"/>
          <w:szCs w:val="24"/>
        </w:rPr>
        <w:t>november 30</w:t>
      </w:r>
      <w:r w:rsidR="00D96C78" w:rsidRPr="00D96C78">
        <w:rPr>
          <w:rFonts w:ascii="Times New Roman" w:hAnsi="Times New Roman"/>
          <w:sz w:val="24"/>
          <w:szCs w:val="24"/>
        </w:rPr>
        <w:t>.</w:t>
      </w:r>
    </w:p>
    <w:p w:rsidR="004A4007" w:rsidRPr="00D96C78" w:rsidRDefault="004A4007" w:rsidP="004A4007">
      <w:pPr>
        <w:pStyle w:val="Listaszerbekezds"/>
        <w:spacing w:after="0" w:line="240" w:lineRule="auto"/>
        <w:ind w:left="1080"/>
        <w:rPr>
          <w:rFonts w:ascii="Times New Roman" w:hAnsi="Times New Roman"/>
          <w:sz w:val="24"/>
          <w:szCs w:val="24"/>
        </w:rPr>
      </w:pPr>
    </w:p>
    <w:p w:rsidR="00D96C78" w:rsidRPr="00D96C78" w:rsidRDefault="00D96C78" w:rsidP="00D96C78">
      <w:pPr>
        <w:pStyle w:val="Listaszerbekezds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467F8" w:rsidRPr="005D7DDF" w:rsidRDefault="00C675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D7DDF">
        <w:rPr>
          <w:rFonts w:ascii="Times New Roman" w:hAnsi="Times New Roman"/>
          <w:b/>
          <w:sz w:val="24"/>
          <w:szCs w:val="24"/>
        </w:rPr>
        <w:t>II.</w:t>
      </w:r>
    </w:p>
    <w:p w:rsidR="000D12E6" w:rsidRPr="005D7DDF" w:rsidRDefault="000D12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D12E6" w:rsidRPr="005D7DDF" w:rsidRDefault="00C675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5D7DDF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5D7DDF">
        <w:rPr>
          <w:rFonts w:ascii="Times New Roman" w:hAnsi="Times New Roman"/>
          <w:b/>
          <w:sz w:val="24"/>
          <w:szCs w:val="24"/>
          <w:u w:val="single"/>
        </w:rPr>
        <w:t>Képviselő-testületének  ….</w:t>
      </w:r>
      <w:proofErr w:type="gramEnd"/>
      <w:r w:rsidRPr="005D7DDF">
        <w:rPr>
          <w:rFonts w:ascii="Times New Roman" w:hAnsi="Times New Roman"/>
          <w:b/>
          <w:sz w:val="24"/>
          <w:szCs w:val="24"/>
          <w:u w:val="single"/>
        </w:rPr>
        <w:t>/2024. (X</w:t>
      </w:r>
      <w:r w:rsidR="00A446D9">
        <w:rPr>
          <w:rFonts w:ascii="Times New Roman" w:hAnsi="Times New Roman"/>
          <w:b/>
          <w:sz w:val="24"/>
          <w:szCs w:val="24"/>
          <w:u w:val="single"/>
        </w:rPr>
        <w:t>I.20</w:t>
      </w:r>
      <w:r w:rsidRPr="005D7DDF">
        <w:rPr>
          <w:rFonts w:ascii="Times New Roman" w:hAnsi="Times New Roman"/>
          <w:b/>
          <w:sz w:val="24"/>
          <w:szCs w:val="24"/>
          <w:u w:val="single"/>
        </w:rPr>
        <w:t xml:space="preserve">.) határozata az </w:t>
      </w:r>
      <w:r w:rsidRPr="005D7DDF">
        <w:rPr>
          <w:rFonts w:ascii="Times New Roman" w:hAnsi="Times New Roman"/>
          <w:b/>
          <w:bCs/>
          <w:sz w:val="24"/>
          <w:szCs w:val="24"/>
          <w:u w:val="single"/>
        </w:rPr>
        <w:t>EVIKINT Kft. felügyelőbizottsági tagjainak megválasztásáról</w:t>
      </w:r>
    </w:p>
    <w:p w:rsidR="000D12E6" w:rsidRPr="005D7DDF" w:rsidRDefault="000D12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0D12E6" w:rsidRDefault="00C6757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DDF">
        <w:rPr>
          <w:rFonts w:ascii="Times New Roman" w:hAnsi="Times New Roman"/>
          <w:sz w:val="24"/>
          <w:szCs w:val="24"/>
        </w:rPr>
        <w:t xml:space="preserve">Budapest Főváros VII. </w:t>
      </w:r>
      <w:r w:rsidR="00DC1256" w:rsidRPr="005D7DDF">
        <w:rPr>
          <w:rFonts w:ascii="Times New Roman" w:hAnsi="Times New Roman"/>
          <w:sz w:val="24"/>
          <w:szCs w:val="24"/>
        </w:rPr>
        <w:t>k</w:t>
      </w:r>
      <w:r w:rsidRPr="005D7DDF">
        <w:rPr>
          <w:rFonts w:ascii="Times New Roman" w:hAnsi="Times New Roman"/>
          <w:sz w:val="24"/>
          <w:szCs w:val="24"/>
        </w:rPr>
        <w:t>erület Erzsébetváros Önkormányzatának Képviselő-testülete úgy dönt, hogy:</w:t>
      </w:r>
    </w:p>
    <w:p w:rsidR="00E842C5" w:rsidRPr="005D7DDF" w:rsidRDefault="00E842C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842C5" w:rsidRDefault="00C67574" w:rsidP="00E842C5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233/2024. (X.22.) határozatát visszavonja.</w:t>
      </w:r>
    </w:p>
    <w:p w:rsidR="00A446D9" w:rsidRPr="004A4007" w:rsidRDefault="00A446D9" w:rsidP="004A40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D29F1" w:rsidRPr="005D7DDF" w:rsidRDefault="00C67574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DDF">
        <w:rPr>
          <w:rFonts w:ascii="Times New Roman" w:hAnsi="Times New Roman"/>
          <w:sz w:val="24"/>
          <w:szCs w:val="24"/>
        </w:rPr>
        <w:t>az EVIKINT Intézményi Műszaki Gondnoki és Településüzemeltetési Korlátolt Felelősségű Társaság (1077 Budapest, Wesselényi utca 69. fszt. U-7</w:t>
      </w:r>
      <w:proofErr w:type="gramStart"/>
      <w:r w:rsidRPr="005D7DDF">
        <w:rPr>
          <w:rFonts w:ascii="Times New Roman" w:hAnsi="Times New Roman"/>
          <w:sz w:val="24"/>
          <w:szCs w:val="24"/>
        </w:rPr>
        <w:t>.,</w:t>
      </w:r>
      <w:proofErr w:type="gramEnd"/>
      <w:r w:rsidRPr="005D7DDF">
        <w:rPr>
          <w:rFonts w:ascii="Times New Roman" w:hAnsi="Times New Roman"/>
          <w:sz w:val="24"/>
          <w:szCs w:val="24"/>
        </w:rPr>
        <w:t xml:space="preserve"> cégjegyzékszám: Cg.</w:t>
      </w:r>
      <w:r w:rsidR="008015DB" w:rsidRPr="005D7DDF">
        <w:rPr>
          <w:rFonts w:ascii="Times New Roman" w:hAnsi="Times New Roman"/>
          <w:sz w:val="24"/>
          <w:szCs w:val="24"/>
        </w:rPr>
        <w:t xml:space="preserve"> </w:t>
      </w:r>
      <w:r w:rsidRPr="005D7DDF">
        <w:rPr>
          <w:rFonts w:ascii="Times New Roman" w:hAnsi="Times New Roman"/>
          <w:sz w:val="24"/>
          <w:szCs w:val="24"/>
        </w:rPr>
        <w:t xml:space="preserve">01-09-990216, adószám: </w:t>
      </w:r>
      <w:r w:rsidRPr="005D7DDF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>24095275-2-42</w:t>
      </w:r>
      <w:r w:rsidRPr="005D7DDF">
        <w:rPr>
          <w:rFonts w:ascii="Times New Roman" w:hAnsi="Times New Roman"/>
          <w:sz w:val="24"/>
          <w:szCs w:val="24"/>
        </w:rPr>
        <w:t xml:space="preserve">) felügyelőbizottsága </w:t>
      </w:r>
      <w:proofErr w:type="gramStart"/>
      <w:r w:rsidRPr="005D7DDF">
        <w:rPr>
          <w:rFonts w:ascii="Times New Roman" w:hAnsi="Times New Roman"/>
          <w:sz w:val="24"/>
          <w:szCs w:val="24"/>
        </w:rPr>
        <w:t>tagjai</w:t>
      </w:r>
      <w:r w:rsidR="008015DB" w:rsidRPr="005D7DDF">
        <w:rPr>
          <w:rFonts w:ascii="Times New Roman" w:hAnsi="Times New Roman"/>
          <w:sz w:val="24"/>
          <w:szCs w:val="24"/>
        </w:rPr>
        <w:t>t</w:t>
      </w:r>
      <w:proofErr w:type="gramEnd"/>
      <w:r w:rsidR="008015DB" w:rsidRPr="005D7DDF">
        <w:rPr>
          <w:rFonts w:ascii="Times New Roman" w:hAnsi="Times New Roman"/>
          <w:sz w:val="24"/>
          <w:szCs w:val="24"/>
        </w:rPr>
        <w:t xml:space="preserve"> Kukucska Mihályt (</w:t>
      </w:r>
      <w:r w:rsidR="008015DB" w:rsidRPr="005D7DDF">
        <w:rPr>
          <w:rFonts w:ascii="Times New Roman" w:hAnsi="Times New Roman"/>
          <w:iCs/>
          <w:sz w:val="24"/>
          <w:szCs w:val="24"/>
          <w:shd w:val="clear" w:color="auto" w:fill="FFFFFF"/>
        </w:rPr>
        <w:t xml:space="preserve">anyja neve: </w:t>
      </w:r>
      <w:r w:rsidR="008015DB" w:rsidRPr="005D7DDF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 xml:space="preserve">Erőd Beáta, </w:t>
      </w:r>
      <w:r w:rsidR="008015DB" w:rsidRPr="005D7DDF">
        <w:rPr>
          <w:rFonts w:ascii="Times New Roman" w:hAnsi="Times New Roman"/>
          <w:iCs/>
          <w:sz w:val="24"/>
          <w:szCs w:val="24"/>
          <w:shd w:val="clear" w:color="auto" w:fill="FFFFFF"/>
        </w:rPr>
        <w:t xml:space="preserve">lakcím: </w:t>
      </w:r>
      <w:r w:rsidR="008015DB" w:rsidRPr="005D7DD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1223 Budapest, Húr utca 9-15. D. ép. 1. </w:t>
      </w:r>
      <w:proofErr w:type="spellStart"/>
      <w:r w:rsidR="008015DB" w:rsidRPr="005D7DD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lház</w:t>
      </w:r>
      <w:proofErr w:type="spellEnd"/>
      <w:r w:rsidR="008015DB" w:rsidRPr="005D7DD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. 1. em. 3. ajtó</w:t>
      </w:r>
      <w:r w:rsidR="008015DB" w:rsidRPr="005D7DDF">
        <w:rPr>
          <w:rFonts w:ascii="Times New Roman" w:hAnsi="Times New Roman"/>
          <w:sz w:val="24"/>
          <w:szCs w:val="24"/>
        </w:rPr>
        <w:t>), Kertész Tamás Tibort (</w:t>
      </w:r>
      <w:r w:rsidR="008015DB" w:rsidRPr="005D7DDF">
        <w:rPr>
          <w:rFonts w:ascii="Times New Roman" w:hAnsi="Times New Roman"/>
          <w:iCs/>
          <w:sz w:val="24"/>
          <w:szCs w:val="24"/>
          <w:shd w:val="clear" w:color="auto" w:fill="FFFFFF"/>
        </w:rPr>
        <w:t xml:space="preserve">anyja neve: </w:t>
      </w:r>
      <w:proofErr w:type="spellStart"/>
      <w:r w:rsidR="008015DB" w:rsidRPr="005D7DDF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Krenner</w:t>
      </w:r>
      <w:proofErr w:type="spellEnd"/>
      <w:r w:rsidR="008015DB" w:rsidRPr="005D7DDF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 xml:space="preserve"> Anna, </w:t>
      </w:r>
      <w:r w:rsidR="008015DB" w:rsidRPr="005D7DDF">
        <w:rPr>
          <w:rFonts w:ascii="Times New Roman" w:hAnsi="Times New Roman"/>
          <w:iCs/>
          <w:sz w:val="24"/>
          <w:szCs w:val="24"/>
          <w:shd w:val="clear" w:color="auto" w:fill="FFFFFF"/>
        </w:rPr>
        <w:t xml:space="preserve">lakcím: </w:t>
      </w:r>
      <w:r w:rsidR="008015DB" w:rsidRPr="005D7DD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1076 Budapest, Péterfy Sándor utca 31. 3. em. 25. ajtó</w:t>
      </w:r>
      <w:r w:rsidR="008015DB" w:rsidRPr="005D7DDF">
        <w:rPr>
          <w:rFonts w:ascii="Times New Roman" w:hAnsi="Times New Roman"/>
          <w:sz w:val="24"/>
          <w:szCs w:val="24"/>
        </w:rPr>
        <w:t>), Tóth Szilárd Jordánt (</w:t>
      </w:r>
      <w:r w:rsidR="008015DB" w:rsidRPr="005D7DDF">
        <w:rPr>
          <w:rFonts w:ascii="Times New Roman" w:hAnsi="Times New Roman"/>
          <w:sz w:val="24"/>
          <w:szCs w:val="24"/>
          <w:shd w:val="clear" w:color="auto" w:fill="FFFFFF"/>
        </w:rPr>
        <w:t>anyja neve:</w:t>
      </w:r>
      <w:r w:rsidR="008015DB" w:rsidRPr="005D7DDF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 xml:space="preserve"> Simon Erzsébet,</w:t>
      </w:r>
      <w:r w:rsidR="008015DB" w:rsidRPr="005D7DDF">
        <w:rPr>
          <w:rFonts w:ascii="Times New Roman" w:hAnsi="Times New Roman"/>
          <w:iCs/>
          <w:sz w:val="24"/>
          <w:szCs w:val="24"/>
          <w:shd w:val="clear" w:color="auto" w:fill="FFFFFF"/>
        </w:rPr>
        <w:t xml:space="preserve"> lakcím: </w:t>
      </w:r>
      <w:r w:rsidR="008015DB" w:rsidRPr="005D7DD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6200 Kiskőrös, Kolozsvári utca 12.</w:t>
      </w:r>
      <w:r w:rsidR="00E842C5">
        <w:rPr>
          <w:rFonts w:ascii="Times New Roman" w:hAnsi="Times New Roman"/>
          <w:sz w:val="24"/>
          <w:szCs w:val="24"/>
        </w:rPr>
        <w:t>) tisztségéből 2024. november 30</w:t>
      </w:r>
      <w:r w:rsidR="008015DB" w:rsidRPr="005D7DDF">
        <w:rPr>
          <w:rFonts w:ascii="Times New Roman" w:hAnsi="Times New Roman"/>
          <w:sz w:val="24"/>
          <w:szCs w:val="24"/>
        </w:rPr>
        <w:t>. napjával visszahívja</w:t>
      </w:r>
      <w:r w:rsidRPr="005D7DDF">
        <w:rPr>
          <w:rFonts w:ascii="Times New Roman" w:hAnsi="Times New Roman"/>
          <w:sz w:val="24"/>
          <w:szCs w:val="24"/>
        </w:rPr>
        <w:t>.</w:t>
      </w:r>
    </w:p>
    <w:p w:rsidR="006D29F1" w:rsidRPr="005D7DDF" w:rsidRDefault="006D29F1" w:rsidP="00A2385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D29F1" w:rsidRPr="005D7DDF" w:rsidRDefault="00C67574" w:rsidP="00A23856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DDF">
        <w:rPr>
          <w:rFonts w:ascii="Times New Roman" w:hAnsi="Times New Roman"/>
          <w:sz w:val="24"/>
          <w:szCs w:val="24"/>
        </w:rPr>
        <w:t xml:space="preserve"> a társaság felügyelőbizottsága tagjainak</w:t>
      </w:r>
      <w:r w:rsidR="00E842C5">
        <w:rPr>
          <w:rFonts w:ascii="Times New Roman" w:hAnsi="Times New Roman"/>
          <w:sz w:val="24"/>
          <w:szCs w:val="24"/>
        </w:rPr>
        <w:t xml:space="preserve"> az alábbi személyeket 2024. dec</w:t>
      </w:r>
      <w:r w:rsidRPr="005D7DDF">
        <w:rPr>
          <w:rFonts w:ascii="Times New Roman" w:hAnsi="Times New Roman"/>
          <w:sz w:val="24"/>
          <w:szCs w:val="24"/>
        </w:rPr>
        <w:t>ember 1. napjától határozatlan időre megválasztja:</w:t>
      </w:r>
    </w:p>
    <w:p w:rsidR="00F077AE" w:rsidRPr="005D7DDF" w:rsidRDefault="00F077AE" w:rsidP="00E842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7741E" w:rsidRPr="005D7DDF" w:rsidRDefault="00C67574" w:rsidP="00A238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5D7DDF">
        <w:rPr>
          <w:rFonts w:ascii="Times New Roman" w:hAnsi="Times New Roman"/>
          <w:b/>
          <w:sz w:val="24"/>
          <w:szCs w:val="24"/>
        </w:rPr>
        <w:t xml:space="preserve">Mészárosné </w:t>
      </w:r>
      <w:proofErr w:type="spellStart"/>
      <w:r w:rsidRPr="005D7DDF">
        <w:rPr>
          <w:rFonts w:ascii="Times New Roman" w:hAnsi="Times New Roman"/>
          <w:b/>
          <w:sz w:val="24"/>
          <w:szCs w:val="24"/>
        </w:rPr>
        <w:t>Peredy</w:t>
      </w:r>
      <w:proofErr w:type="spellEnd"/>
      <w:r w:rsidRPr="005D7DDF">
        <w:rPr>
          <w:rFonts w:ascii="Times New Roman" w:hAnsi="Times New Roman"/>
          <w:b/>
          <w:sz w:val="24"/>
          <w:szCs w:val="24"/>
        </w:rPr>
        <w:t xml:space="preserve"> Gabriella</w:t>
      </w:r>
    </w:p>
    <w:p w:rsidR="0047741E" w:rsidRPr="005D7DDF" w:rsidRDefault="00C67574" w:rsidP="00A23856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5D7DDF">
        <w:rPr>
          <w:rFonts w:ascii="Times New Roman" w:hAnsi="Times New Roman"/>
          <w:sz w:val="24"/>
          <w:szCs w:val="24"/>
        </w:rPr>
        <w:t>anyja</w:t>
      </w:r>
      <w:proofErr w:type="gramEnd"/>
      <w:r w:rsidRPr="005D7DDF">
        <w:rPr>
          <w:rFonts w:ascii="Times New Roman" w:hAnsi="Times New Roman"/>
          <w:sz w:val="24"/>
          <w:szCs w:val="24"/>
        </w:rPr>
        <w:t xml:space="preserve"> neve: </w:t>
      </w:r>
      <w:r w:rsidR="009E21E3" w:rsidRPr="005D7DDF">
        <w:rPr>
          <w:rFonts w:ascii="Times New Roman" w:hAnsi="Times New Roman"/>
          <w:sz w:val="24"/>
          <w:szCs w:val="24"/>
        </w:rPr>
        <w:t>Sárkány Erzsébet</w:t>
      </w:r>
      <w:r w:rsidRPr="005D7DDF">
        <w:rPr>
          <w:rFonts w:ascii="Times New Roman" w:hAnsi="Times New Roman"/>
          <w:sz w:val="24"/>
          <w:szCs w:val="24"/>
        </w:rPr>
        <w:t xml:space="preserve"> </w:t>
      </w:r>
    </w:p>
    <w:p w:rsidR="0047741E" w:rsidRPr="005D7DDF" w:rsidRDefault="00C67574" w:rsidP="00A238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5D7DDF">
        <w:rPr>
          <w:rFonts w:ascii="Times New Roman" w:hAnsi="Times New Roman"/>
          <w:sz w:val="24"/>
          <w:szCs w:val="24"/>
        </w:rPr>
        <w:t>lakcíme</w:t>
      </w:r>
      <w:proofErr w:type="gramEnd"/>
      <w:r w:rsidRPr="005D7DDF">
        <w:rPr>
          <w:rFonts w:ascii="Times New Roman" w:hAnsi="Times New Roman"/>
          <w:sz w:val="24"/>
          <w:szCs w:val="24"/>
        </w:rPr>
        <w:t xml:space="preserve">: </w:t>
      </w:r>
      <w:r w:rsidR="009E21E3" w:rsidRPr="005D7DDF">
        <w:rPr>
          <w:rFonts w:ascii="Times New Roman" w:hAnsi="Times New Roman"/>
          <w:sz w:val="24"/>
          <w:szCs w:val="24"/>
        </w:rPr>
        <w:t xml:space="preserve">1077 Budapest, Izabella utca </w:t>
      </w:r>
      <w:r w:rsidR="00214447" w:rsidRPr="005D7DDF">
        <w:rPr>
          <w:rFonts w:ascii="Times New Roman" w:hAnsi="Times New Roman"/>
          <w:sz w:val="24"/>
          <w:szCs w:val="24"/>
        </w:rPr>
        <w:t>3/A. 4</w:t>
      </w:r>
      <w:r w:rsidR="009E21E3" w:rsidRPr="005D7DDF">
        <w:rPr>
          <w:rFonts w:ascii="Times New Roman" w:hAnsi="Times New Roman"/>
          <w:sz w:val="24"/>
          <w:szCs w:val="24"/>
        </w:rPr>
        <w:t>. em. 29. ajtó</w:t>
      </w:r>
      <w:r w:rsidRPr="005D7DDF">
        <w:rPr>
          <w:rFonts w:ascii="Times New Roman" w:hAnsi="Times New Roman"/>
          <w:sz w:val="24"/>
          <w:szCs w:val="24"/>
        </w:rPr>
        <w:t xml:space="preserve"> </w:t>
      </w:r>
    </w:p>
    <w:p w:rsidR="0047741E" w:rsidRPr="005D7DDF" w:rsidRDefault="00C67574" w:rsidP="00A238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D7DDF">
        <w:rPr>
          <w:rFonts w:ascii="Times New Roman" w:hAnsi="Times New Roman"/>
          <w:sz w:val="24"/>
          <w:szCs w:val="24"/>
        </w:rPr>
        <w:t>felügyelőbizottság elnöke</w:t>
      </w:r>
    </w:p>
    <w:p w:rsidR="0047741E" w:rsidRPr="005D7DDF" w:rsidRDefault="0047741E" w:rsidP="00A238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47741E" w:rsidRPr="005D7DDF" w:rsidRDefault="00C67574" w:rsidP="00A238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5D7DDF">
        <w:rPr>
          <w:rFonts w:ascii="Times New Roman" w:hAnsi="Times New Roman"/>
          <w:b/>
          <w:sz w:val="24"/>
          <w:szCs w:val="24"/>
        </w:rPr>
        <w:t>Dr. Morvai Ottó</w:t>
      </w:r>
    </w:p>
    <w:p w:rsidR="0047741E" w:rsidRPr="005D7DDF" w:rsidRDefault="00C67574" w:rsidP="00A238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5D7DDF">
        <w:rPr>
          <w:rFonts w:ascii="Times New Roman" w:hAnsi="Times New Roman"/>
          <w:sz w:val="24"/>
          <w:szCs w:val="24"/>
        </w:rPr>
        <w:t>anyja</w:t>
      </w:r>
      <w:proofErr w:type="gramEnd"/>
      <w:r w:rsidRPr="005D7DDF">
        <w:rPr>
          <w:rFonts w:ascii="Times New Roman" w:hAnsi="Times New Roman"/>
          <w:sz w:val="24"/>
          <w:szCs w:val="24"/>
        </w:rPr>
        <w:t xml:space="preserve"> neve: Kovács Margit </w:t>
      </w:r>
    </w:p>
    <w:p w:rsidR="0047741E" w:rsidRPr="005D7DDF" w:rsidRDefault="00C67574" w:rsidP="00A238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5D7DDF">
        <w:rPr>
          <w:rFonts w:ascii="Times New Roman" w:hAnsi="Times New Roman"/>
          <w:sz w:val="24"/>
          <w:szCs w:val="24"/>
        </w:rPr>
        <w:t>lakcíme</w:t>
      </w:r>
      <w:proofErr w:type="gramEnd"/>
      <w:r w:rsidRPr="005D7DDF">
        <w:rPr>
          <w:rFonts w:ascii="Times New Roman" w:hAnsi="Times New Roman"/>
          <w:sz w:val="24"/>
          <w:szCs w:val="24"/>
        </w:rPr>
        <w:t xml:space="preserve">: 1033 Budapest, Folyamőr utca 7. </w:t>
      </w:r>
    </w:p>
    <w:p w:rsidR="0047741E" w:rsidRPr="005D7DDF" w:rsidRDefault="00C67574" w:rsidP="00A238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D7DDF">
        <w:rPr>
          <w:rFonts w:ascii="Times New Roman" w:hAnsi="Times New Roman"/>
          <w:sz w:val="24"/>
          <w:szCs w:val="24"/>
        </w:rPr>
        <w:t>felügyelőbizottság tagja</w:t>
      </w:r>
    </w:p>
    <w:p w:rsidR="0047741E" w:rsidRPr="005D7DDF" w:rsidRDefault="0047741E" w:rsidP="00A238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842C5" w:rsidRPr="00E842C5" w:rsidRDefault="00C67574" w:rsidP="00E842C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E842C5">
        <w:rPr>
          <w:rFonts w:ascii="Times New Roman" w:hAnsi="Times New Roman"/>
          <w:b/>
          <w:color w:val="000000"/>
          <w:sz w:val="24"/>
          <w:szCs w:val="24"/>
        </w:rPr>
        <w:t>Szeicz</w:t>
      </w:r>
      <w:proofErr w:type="spellEnd"/>
      <w:r w:rsidRPr="00E842C5">
        <w:rPr>
          <w:rFonts w:ascii="Times New Roman" w:hAnsi="Times New Roman"/>
          <w:b/>
          <w:color w:val="000000"/>
          <w:sz w:val="24"/>
          <w:szCs w:val="24"/>
        </w:rPr>
        <w:t xml:space="preserve"> Kata</w:t>
      </w:r>
    </w:p>
    <w:p w:rsidR="0047741E" w:rsidRPr="005D7DDF" w:rsidRDefault="00C67574" w:rsidP="00E842C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5D7DDF">
        <w:rPr>
          <w:rFonts w:ascii="Times New Roman" w:hAnsi="Times New Roman"/>
          <w:sz w:val="24"/>
          <w:szCs w:val="24"/>
        </w:rPr>
        <w:t>anyja</w:t>
      </w:r>
      <w:proofErr w:type="gramEnd"/>
      <w:r w:rsidRPr="005D7DDF">
        <w:rPr>
          <w:rFonts w:ascii="Times New Roman" w:hAnsi="Times New Roman"/>
          <w:sz w:val="24"/>
          <w:szCs w:val="24"/>
        </w:rPr>
        <w:t xml:space="preserve"> neve: </w:t>
      </w:r>
      <w:r w:rsidR="00E842C5" w:rsidRPr="00E842C5">
        <w:rPr>
          <w:rFonts w:ascii="Times New Roman" w:hAnsi="Times New Roman"/>
          <w:color w:val="000000"/>
          <w:sz w:val="24"/>
          <w:szCs w:val="24"/>
        </w:rPr>
        <w:t>Kiss Erzsébet Zsuzsanna</w:t>
      </w:r>
    </w:p>
    <w:p w:rsidR="0047741E" w:rsidRPr="005D7DDF" w:rsidRDefault="00C67574" w:rsidP="00A238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5D7DDF">
        <w:rPr>
          <w:rFonts w:ascii="Times New Roman" w:hAnsi="Times New Roman"/>
          <w:sz w:val="24"/>
          <w:szCs w:val="24"/>
        </w:rPr>
        <w:t>lakcíme</w:t>
      </w:r>
      <w:proofErr w:type="gramEnd"/>
      <w:r w:rsidRPr="005D7DDF">
        <w:rPr>
          <w:rFonts w:ascii="Times New Roman" w:hAnsi="Times New Roman"/>
          <w:sz w:val="24"/>
          <w:szCs w:val="24"/>
        </w:rPr>
        <w:t xml:space="preserve">: </w:t>
      </w:r>
      <w:r w:rsidR="00E842C5" w:rsidRPr="00E842C5">
        <w:rPr>
          <w:rFonts w:ascii="Times New Roman" w:hAnsi="Times New Roman"/>
          <w:color w:val="000000"/>
          <w:sz w:val="24"/>
          <w:szCs w:val="24"/>
        </w:rPr>
        <w:t>1071 Budapest, Damjanich utca 2.</w:t>
      </w:r>
    </w:p>
    <w:p w:rsidR="0047741E" w:rsidRPr="005D7DDF" w:rsidRDefault="00C67574" w:rsidP="00A238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D7DDF">
        <w:rPr>
          <w:rFonts w:ascii="Times New Roman" w:hAnsi="Times New Roman"/>
          <w:sz w:val="24"/>
          <w:szCs w:val="24"/>
        </w:rPr>
        <w:t>felügyelőbizottság tagja</w:t>
      </w:r>
    </w:p>
    <w:p w:rsidR="000D12E6" w:rsidRPr="005D7DDF" w:rsidRDefault="000D12E6" w:rsidP="00A238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0D12E6" w:rsidRDefault="00C67574" w:rsidP="00A23856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DDF">
        <w:rPr>
          <w:rFonts w:ascii="Times New Roman" w:hAnsi="Times New Roman"/>
          <w:sz w:val="24"/>
          <w:szCs w:val="24"/>
        </w:rPr>
        <w:t>a felügyelőbizottság tagjai feladatukat ingyenes megbízási szerződés keretében látják el.</w:t>
      </w:r>
    </w:p>
    <w:p w:rsidR="000D12E6" w:rsidRPr="00EB3F54" w:rsidRDefault="000D12E6" w:rsidP="00EB3F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D12E6" w:rsidRPr="005D7DDF" w:rsidRDefault="00C67574" w:rsidP="006D29F1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DDF">
        <w:rPr>
          <w:rFonts w:ascii="Times New Roman" w:hAnsi="Times New Roman"/>
          <w:sz w:val="24"/>
          <w:szCs w:val="24"/>
        </w:rPr>
        <w:t xml:space="preserve">felhatalmazza a Polgármestert a szükséges alapítói határozatok, és a megbízási jogviszony létesítésére irányuló szerződés és egyéb </w:t>
      </w:r>
      <w:proofErr w:type="gramStart"/>
      <w:r w:rsidRPr="005D7DDF">
        <w:rPr>
          <w:rFonts w:ascii="Times New Roman" w:hAnsi="Times New Roman"/>
          <w:sz w:val="24"/>
          <w:szCs w:val="24"/>
        </w:rPr>
        <w:t>dokumentumok</w:t>
      </w:r>
      <w:proofErr w:type="gramEnd"/>
      <w:r w:rsidRPr="005D7DDF">
        <w:rPr>
          <w:rFonts w:ascii="Times New Roman" w:hAnsi="Times New Roman"/>
          <w:sz w:val="24"/>
          <w:szCs w:val="24"/>
        </w:rPr>
        <w:t xml:space="preserve"> aláírására.</w:t>
      </w:r>
    </w:p>
    <w:p w:rsidR="004A4007" w:rsidRDefault="004A4007" w:rsidP="00A2385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D12E6" w:rsidRPr="005D7DDF" w:rsidRDefault="00C67574" w:rsidP="00A238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D7DDF">
        <w:rPr>
          <w:rFonts w:ascii="Times New Roman" w:hAnsi="Times New Roman"/>
          <w:b/>
          <w:sz w:val="24"/>
          <w:szCs w:val="24"/>
          <w:u w:val="single"/>
        </w:rPr>
        <w:t>Felelős:</w:t>
      </w:r>
      <w:r w:rsidRPr="005D7DDF">
        <w:rPr>
          <w:rFonts w:ascii="Times New Roman" w:hAnsi="Times New Roman"/>
          <w:sz w:val="24"/>
          <w:szCs w:val="24"/>
        </w:rPr>
        <w:t xml:space="preserve"> </w:t>
      </w:r>
      <w:r w:rsidR="00DC1256" w:rsidRPr="005D7DDF">
        <w:rPr>
          <w:rFonts w:ascii="Times New Roman" w:hAnsi="Times New Roman"/>
          <w:sz w:val="24"/>
          <w:szCs w:val="24"/>
        </w:rPr>
        <w:tab/>
      </w:r>
      <w:r w:rsidRPr="005D7DDF">
        <w:rPr>
          <w:rFonts w:ascii="Times New Roman" w:hAnsi="Times New Roman"/>
          <w:sz w:val="24"/>
          <w:szCs w:val="24"/>
        </w:rPr>
        <w:t>Niedermüller Péter polgármester</w:t>
      </w:r>
    </w:p>
    <w:p w:rsidR="00F2783D" w:rsidRPr="005D7DDF" w:rsidRDefault="00C67574" w:rsidP="00A238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D7DDF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Pr="005D7DDF">
        <w:rPr>
          <w:rFonts w:ascii="Times New Roman" w:hAnsi="Times New Roman"/>
          <w:sz w:val="24"/>
          <w:szCs w:val="24"/>
        </w:rPr>
        <w:t xml:space="preserve"> </w:t>
      </w:r>
      <w:r w:rsidRPr="005D7DDF">
        <w:rPr>
          <w:rFonts w:ascii="Times New Roman" w:hAnsi="Times New Roman"/>
          <w:sz w:val="24"/>
          <w:szCs w:val="24"/>
        </w:rPr>
        <w:tab/>
      </w:r>
      <w:proofErr w:type="gramStart"/>
      <w:r w:rsidRPr="005D7DDF">
        <w:rPr>
          <w:rFonts w:ascii="Times New Roman" w:hAnsi="Times New Roman"/>
          <w:sz w:val="24"/>
          <w:szCs w:val="24"/>
        </w:rPr>
        <w:t>1-</w:t>
      </w:r>
      <w:r w:rsidR="004A4007">
        <w:rPr>
          <w:rFonts w:ascii="Times New Roman" w:hAnsi="Times New Roman"/>
          <w:sz w:val="24"/>
          <w:szCs w:val="24"/>
        </w:rPr>
        <w:t>4</w:t>
      </w:r>
      <w:r w:rsidRPr="005D7DDF">
        <w:rPr>
          <w:rFonts w:ascii="Times New Roman" w:hAnsi="Times New Roman"/>
          <w:sz w:val="24"/>
          <w:szCs w:val="24"/>
        </w:rPr>
        <w:t>.  pont</w:t>
      </w:r>
      <w:proofErr w:type="gramEnd"/>
      <w:r w:rsidR="00E842C5">
        <w:rPr>
          <w:rFonts w:ascii="Times New Roman" w:hAnsi="Times New Roman"/>
          <w:sz w:val="24"/>
          <w:szCs w:val="24"/>
        </w:rPr>
        <w:t xml:space="preserve"> tekintetében: 2024. november 20</w:t>
      </w:r>
      <w:r w:rsidRPr="005D7DDF">
        <w:rPr>
          <w:rFonts w:ascii="Times New Roman" w:hAnsi="Times New Roman"/>
          <w:sz w:val="24"/>
          <w:szCs w:val="24"/>
        </w:rPr>
        <w:t xml:space="preserve">. </w:t>
      </w:r>
    </w:p>
    <w:p w:rsidR="000D12E6" w:rsidRDefault="00C67574" w:rsidP="00A23856">
      <w:pPr>
        <w:spacing w:after="0" w:line="240" w:lineRule="auto"/>
        <w:ind w:left="720"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CC0899" w:rsidRPr="005D7DDF">
        <w:rPr>
          <w:rFonts w:ascii="Times New Roman" w:hAnsi="Times New Roman"/>
          <w:sz w:val="24"/>
          <w:szCs w:val="24"/>
        </w:rPr>
        <w:t xml:space="preserve">. pont tekintetében: 2024. </w:t>
      </w:r>
      <w:r w:rsidR="00E842C5">
        <w:rPr>
          <w:rFonts w:ascii="Times New Roman" w:hAnsi="Times New Roman"/>
          <w:sz w:val="24"/>
          <w:szCs w:val="24"/>
        </w:rPr>
        <w:t>november 30</w:t>
      </w:r>
      <w:r w:rsidR="00CC0899" w:rsidRPr="005D7DDF">
        <w:rPr>
          <w:rFonts w:ascii="Times New Roman" w:hAnsi="Times New Roman"/>
          <w:sz w:val="24"/>
          <w:szCs w:val="24"/>
        </w:rPr>
        <w:t>.</w:t>
      </w:r>
    </w:p>
    <w:p w:rsidR="005704A5" w:rsidRDefault="005704A5" w:rsidP="005704A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8476B" w:rsidRDefault="00B8476B" w:rsidP="005704A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04A5" w:rsidRPr="005D7DDF" w:rsidRDefault="005704A5" w:rsidP="005704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D7DDF">
        <w:rPr>
          <w:rFonts w:ascii="Times New Roman" w:hAnsi="Times New Roman"/>
          <w:b/>
          <w:sz w:val="24"/>
          <w:szCs w:val="24"/>
        </w:rPr>
        <w:t>I</w:t>
      </w:r>
      <w:r>
        <w:rPr>
          <w:rFonts w:ascii="Times New Roman" w:hAnsi="Times New Roman"/>
          <w:b/>
          <w:sz w:val="24"/>
          <w:szCs w:val="24"/>
        </w:rPr>
        <w:t>I</w:t>
      </w:r>
      <w:r w:rsidRPr="005D7DDF">
        <w:rPr>
          <w:rFonts w:ascii="Times New Roman" w:hAnsi="Times New Roman"/>
          <w:b/>
          <w:sz w:val="24"/>
          <w:szCs w:val="24"/>
        </w:rPr>
        <w:t>I.</w:t>
      </w:r>
    </w:p>
    <w:p w:rsidR="005704A5" w:rsidRPr="005D7DDF" w:rsidRDefault="005704A5" w:rsidP="005704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704A5" w:rsidRPr="005D7DDF" w:rsidRDefault="005704A5" w:rsidP="005704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5D7DDF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5D7DDF">
        <w:rPr>
          <w:rFonts w:ascii="Times New Roman" w:hAnsi="Times New Roman"/>
          <w:b/>
          <w:sz w:val="24"/>
          <w:szCs w:val="24"/>
          <w:u w:val="single"/>
        </w:rPr>
        <w:t>Képviselő-testületének  ….</w:t>
      </w:r>
      <w:proofErr w:type="gramEnd"/>
      <w:r w:rsidRPr="005D7DDF">
        <w:rPr>
          <w:rFonts w:ascii="Times New Roman" w:hAnsi="Times New Roman"/>
          <w:b/>
          <w:sz w:val="24"/>
          <w:szCs w:val="24"/>
          <w:u w:val="single"/>
        </w:rPr>
        <w:t>/2024. (X</w:t>
      </w:r>
      <w:r>
        <w:rPr>
          <w:rFonts w:ascii="Times New Roman" w:hAnsi="Times New Roman"/>
          <w:b/>
          <w:sz w:val="24"/>
          <w:szCs w:val="24"/>
          <w:u w:val="single"/>
        </w:rPr>
        <w:t>I.20</w:t>
      </w:r>
      <w:r w:rsidRPr="005D7DDF">
        <w:rPr>
          <w:rFonts w:ascii="Times New Roman" w:hAnsi="Times New Roman"/>
          <w:b/>
          <w:sz w:val="24"/>
          <w:szCs w:val="24"/>
          <w:u w:val="single"/>
        </w:rPr>
        <w:t xml:space="preserve">.) határozata az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EVIN Nonprofit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Zrt</w:t>
      </w:r>
      <w:proofErr w:type="spellEnd"/>
      <w:r w:rsidRPr="005D7DDF">
        <w:rPr>
          <w:rFonts w:ascii="Times New Roman" w:hAnsi="Times New Roman"/>
          <w:b/>
          <w:bCs/>
          <w:sz w:val="24"/>
          <w:szCs w:val="24"/>
          <w:u w:val="single"/>
        </w:rPr>
        <w:t xml:space="preserve">.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telephelyeinek rendezéséről</w:t>
      </w:r>
    </w:p>
    <w:p w:rsidR="005704A5" w:rsidRDefault="005704A5" w:rsidP="005704A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04A5" w:rsidRPr="005D7DDF" w:rsidRDefault="005704A5" w:rsidP="005704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DDF">
        <w:rPr>
          <w:rFonts w:ascii="Times New Roman" w:hAnsi="Times New Roman"/>
          <w:sz w:val="24"/>
          <w:szCs w:val="24"/>
        </w:rPr>
        <w:t>Budapest Főváros VII. kerület Erzsébetváros Önkormányzatának Képviselő-testülete úgy dönt, hogy:</w:t>
      </w:r>
    </w:p>
    <w:p w:rsidR="005704A5" w:rsidRPr="005D7DDF" w:rsidRDefault="005704A5" w:rsidP="005704A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5704A5" w:rsidRPr="00B8476B" w:rsidRDefault="005704A5" w:rsidP="0007199C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8476B">
        <w:rPr>
          <w:rFonts w:ascii="Times New Roman" w:hAnsi="Times New Roman"/>
          <w:sz w:val="24"/>
          <w:szCs w:val="24"/>
        </w:rPr>
        <w:t>az EVIN Erzsébetvárosi Ingatlangazdálkodási Nonprofit Zártkörűen Működő Részvénytársaság (székhely: 1071 Budapest, Damjanich u</w:t>
      </w:r>
      <w:r w:rsidR="00EB3F54">
        <w:rPr>
          <w:rFonts w:ascii="Times New Roman" w:hAnsi="Times New Roman"/>
          <w:sz w:val="24"/>
          <w:szCs w:val="24"/>
        </w:rPr>
        <w:t>.</w:t>
      </w:r>
      <w:r w:rsidRPr="00B8476B">
        <w:rPr>
          <w:rFonts w:ascii="Times New Roman" w:hAnsi="Times New Roman"/>
          <w:sz w:val="24"/>
          <w:szCs w:val="24"/>
        </w:rPr>
        <w:t xml:space="preserve"> 12</w:t>
      </w:r>
      <w:proofErr w:type="gramStart"/>
      <w:r w:rsidRPr="00B8476B">
        <w:rPr>
          <w:rFonts w:ascii="Times New Roman" w:hAnsi="Times New Roman"/>
          <w:sz w:val="24"/>
          <w:szCs w:val="24"/>
        </w:rPr>
        <w:t>.,</w:t>
      </w:r>
      <w:proofErr w:type="gramEnd"/>
      <w:r w:rsidRPr="00B8476B">
        <w:rPr>
          <w:rFonts w:ascii="Times New Roman" w:hAnsi="Times New Roman"/>
          <w:sz w:val="24"/>
          <w:szCs w:val="24"/>
        </w:rPr>
        <w:t xml:space="preserve"> cégjegyzékszám: Cg. 01-10-043258, adószám: </w:t>
      </w:r>
      <w:r w:rsidRPr="00B8476B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 xml:space="preserve">12194528-2-42, képviseli: </w:t>
      </w:r>
      <w:r w:rsidRPr="00B8476B">
        <w:rPr>
          <w:rFonts w:ascii="Times New Roman" w:hAnsi="Times New Roman"/>
          <w:sz w:val="24"/>
          <w:szCs w:val="24"/>
          <w:shd w:val="clear" w:color="auto" w:fill="FFFFFF"/>
        </w:rPr>
        <w:t xml:space="preserve">dr. Halmai Gyula vezérigazgató) </w:t>
      </w:r>
      <w:r w:rsidRPr="00B8476B">
        <w:rPr>
          <w:rFonts w:ascii="Times New Roman" w:hAnsi="Times New Roman"/>
          <w:iCs/>
          <w:sz w:val="24"/>
          <w:szCs w:val="24"/>
          <w:shd w:val="clear" w:color="auto" w:fill="FFFFFF"/>
        </w:rPr>
        <w:t xml:space="preserve">telephelyeit </w:t>
      </w:r>
      <w:r w:rsidR="00B8476B" w:rsidRPr="00B8476B">
        <w:rPr>
          <w:rFonts w:ascii="Times New Roman" w:hAnsi="Times New Roman"/>
          <w:iCs/>
          <w:sz w:val="24"/>
          <w:szCs w:val="24"/>
          <w:shd w:val="clear" w:color="auto" w:fill="FFFFFF"/>
        </w:rPr>
        <w:t>2024. november 20. napjá</w:t>
      </w:r>
      <w:r w:rsidR="00DC00BC">
        <w:rPr>
          <w:rFonts w:ascii="Times New Roman" w:hAnsi="Times New Roman"/>
          <w:iCs/>
          <w:sz w:val="24"/>
          <w:szCs w:val="24"/>
          <w:shd w:val="clear" w:color="auto" w:fill="FFFFFF"/>
        </w:rPr>
        <w:t>val</w:t>
      </w:r>
      <w:r w:rsidR="00B8476B" w:rsidRPr="00B8476B">
        <w:rPr>
          <w:rFonts w:ascii="Times New Roman" w:hAnsi="Times New Roman"/>
          <w:iCs/>
          <w:sz w:val="24"/>
          <w:szCs w:val="24"/>
          <w:shd w:val="clear" w:color="auto" w:fill="FFFFFF"/>
        </w:rPr>
        <w:t xml:space="preserve"> </w:t>
      </w:r>
      <w:r w:rsidRPr="00B8476B">
        <w:rPr>
          <w:rFonts w:ascii="Times New Roman" w:hAnsi="Times New Roman"/>
          <w:sz w:val="24"/>
          <w:szCs w:val="24"/>
        </w:rPr>
        <w:t>az alábbiak szerint módosítja:</w:t>
      </w:r>
    </w:p>
    <w:p w:rsidR="005704A5" w:rsidRPr="00B8476B" w:rsidRDefault="00B8476B" w:rsidP="005704A5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8476B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1072</w:t>
      </w:r>
      <w:r w:rsidR="005704A5" w:rsidRPr="00B8476B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Budapest, Akácfa utca 6. fszt. 2-3. ajtó</w:t>
      </w:r>
    </w:p>
    <w:p w:rsidR="005704A5" w:rsidRPr="00B8476B" w:rsidRDefault="005704A5" w:rsidP="005704A5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8476B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1077 Budapest, Wesselényi utca 57. fszt. 1-2. ajtó</w:t>
      </w:r>
    </w:p>
    <w:p w:rsidR="005704A5" w:rsidRPr="00B8476B" w:rsidRDefault="005704A5" w:rsidP="005704A5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8476B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1074 Budapest, Dohány utca 90.</w:t>
      </w:r>
    </w:p>
    <w:p w:rsidR="005704A5" w:rsidRDefault="00B8476B" w:rsidP="005704A5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8476B">
        <w:rPr>
          <w:rFonts w:ascii="Times New Roman" w:hAnsi="Times New Roman"/>
          <w:sz w:val="24"/>
          <w:szCs w:val="24"/>
        </w:rPr>
        <w:t xml:space="preserve">1072 Budapest, Akácfa u. 42-48. </w:t>
      </w:r>
      <w:r>
        <w:rPr>
          <w:rFonts w:ascii="Times New Roman" w:hAnsi="Times New Roman"/>
          <w:sz w:val="24"/>
          <w:szCs w:val="24"/>
        </w:rPr>
        <w:t>Klauzál téri Vásárcsarnok G04 jelű</w:t>
      </w:r>
      <w:r w:rsidRPr="00B8476B">
        <w:rPr>
          <w:rFonts w:ascii="Times New Roman" w:hAnsi="Times New Roman"/>
          <w:sz w:val="24"/>
          <w:szCs w:val="24"/>
        </w:rPr>
        <w:t xml:space="preserve"> üzlethelyiség</w:t>
      </w:r>
    </w:p>
    <w:p w:rsidR="00B8476B" w:rsidRDefault="00B8476B" w:rsidP="00B847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8476B" w:rsidRDefault="00B8476B" w:rsidP="00B8476B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felhatalmazza a Polgármestert a szükséges alapítói határozatok és egyéb </w:t>
      </w:r>
      <w:proofErr w:type="gramStart"/>
      <w:r>
        <w:rPr>
          <w:rFonts w:ascii="Times New Roman" w:hAnsi="Times New Roman"/>
          <w:sz w:val="24"/>
          <w:szCs w:val="24"/>
        </w:rPr>
        <w:t>dokumentumok</w:t>
      </w:r>
      <w:proofErr w:type="gramEnd"/>
      <w:r>
        <w:rPr>
          <w:rFonts w:ascii="Times New Roman" w:hAnsi="Times New Roman"/>
          <w:sz w:val="24"/>
          <w:szCs w:val="24"/>
        </w:rPr>
        <w:t xml:space="preserve"> aláírására.</w:t>
      </w:r>
    </w:p>
    <w:p w:rsidR="00B8476B" w:rsidRDefault="00B8476B" w:rsidP="00B8476B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B8476B" w:rsidRPr="005D7DDF" w:rsidRDefault="00B8476B" w:rsidP="00B8476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D7DDF">
        <w:rPr>
          <w:rFonts w:ascii="Times New Roman" w:hAnsi="Times New Roman"/>
          <w:b/>
          <w:sz w:val="24"/>
          <w:szCs w:val="24"/>
          <w:u w:val="single"/>
        </w:rPr>
        <w:t>Felelős:</w:t>
      </w:r>
      <w:r w:rsidRPr="005D7DDF">
        <w:rPr>
          <w:rFonts w:ascii="Times New Roman" w:hAnsi="Times New Roman"/>
          <w:sz w:val="24"/>
          <w:szCs w:val="24"/>
        </w:rPr>
        <w:t xml:space="preserve"> </w:t>
      </w:r>
      <w:r w:rsidRPr="005D7DDF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B8476B" w:rsidRPr="005D7DDF" w:rsidRDefault="00B8476B" w:rsidP="00B8476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D7DDF">
        <w:rPr>
          <w:rFonts w:ascii="Times New Roman" w:hAnsi="Times New Roman"/>
          <w:b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 xml:space="preserve">1. </w:t>
      </w:r>
      <w:r w:rsidRPr="005D7DDF">
        <w:rPr>
          <w:rFonts w:ascii="Times New Roman" w:hAnsi="Times New Roman"/>
          <w:sz w:val="24"/>
          <w:szCs w:val="24"/>
        </w:rPr>
        <w:t>pont</w:t>
      </w:r>
      <w:r>
        <w:rPr>
          <w:rFonts w:ascii="Times New Roman" w:hAnsi="Times New Roman"/>
          <w:sz w:val="24"/>
          <w:szCs w:val="24"/>
        </w:rPr>
        <w:t xml:space="preserve"> tekintetében: 2024. november 20</w:t>
      </w:r>
      <w:r w:rsidRPr="005D7DDF">
        <w:rPr>
          <w:rFonts w:ascii="Times New Roman" w:hAnsi="Times New Roman"/>
          <w:sz w:val="24"/>
          <w:szCs w:val="24"/>
        </w:rPr>
        <w:t xml:space="preserve">. </w:t>
      </w:r>
    </w:p>
    <w:p w:rsidR="00B8476B" w:rsidRDefault="00B8476B" w:rsidP="00B8476B">
      <w:pPr>
        <w:spacing w:after="0" w:line="240" w:lineRule="auto"/>
        <w:ind w:left="720"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Pr="005D7DDF">
        <w:rPr>
          <w:rFonts w:ascii="Times New Roman" w:hAnsi="Times New Roman"/>
          <w:sz w:val="24"/>
          <w:szCs w:val="24"/>
        </w:rPr>
        <w:t xml:space="preserve"> pont tekintetében: 2024. </w:t>
      </w:r>
      <w:r>
        <w:rPr>
          <w:rFonts w:ascii="Times New Roman" w:hAnsi="Times New Roman"/>
          <w:sz w:val="24"/>
          <w:szCs w:val="24"/>
        </w:rPr>
        <w:t>december 20</w:t>
      </w:r>
      <w:r w:rsidRPr="005D7DDF">
        <w:rPr>
          <w:rFonts w:ascii="Times New Roman" w:hAnsi="Times New Roman"/>
          <w:sz w:val="24"/>
          <w:szCs w:val="24"/>
        </w:rPr>
        <w:t>.</w:t>
      </w:r>
    </w:p>
    <w:p w:rsidR="00B8476B" w:rsidRDefault="00B8476B" w:rsidP="00B8476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3"/>
    <w:p w:rsidR="00C82B2C" w:rsidRDefault="00C82B2C" w:rsidP="00E842C5">
      <w:pPr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4316D7" w:rsidRDefault="00C67574" w:rsidP="00E842C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D7DDF"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092786031"/>
          <w:placeholder>
            <w:docPart w:val="9568C740BBA341C6A9FFB07EA138FB7E"/>
          </w:placeholder>
        </w:sdtPr>
        <w:sdtEndPr/>
        <w:sdtContent>
          <w:r w:rsidRPr="005D7DDF">
            <w:rPr>
              <w:rFonts w:ascii="Times New Roman" w:hAnsi="Times New Roman"/>
              <w:sz w:val="24"/>
            </w:rPr>
            <w:t>2024</w:t>
          </w:r>
        </w:sdtContent>
      </w:sdt>
      <w:r w:rsidRPr="005D7DDF"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804420281"/>
          <w:placeholder>
            <w:docPart w:val="9568C740BBA341C6A9FFB07EA138FB7E"/>
          </w:placeholder>
        </w:sdtPr>
        <w:sdtEndPr/>
        <w:sdtContent>
          <w:proofErr w:type="gramStart"/>
          <w:r w:rsidR="00E842C5">
            <w:rPr>
              <w:rFonts w:ascii="Times New Roman" w:hAnsi="Times New Roman"/>
              <w:sz w:val="24"/>
            </w:rPr>
            <w:t>november</w:t>
          </w:r>
          <w:proofErr w:type="gramEnd"/>
        </w:sdtContent>
      </w:sdt>
      <w:r w:rsidRPr="005D7DDF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1588827509"/>
          <w:placeholder>
            <w:docPart w:val="9568C740BBA341C6A9FFB07EA138FB7E"/>
          </w:placeholder>
        </w:sdtPr>
        <w:sdtEndPr/>
        <w:sdtContent>
          <w:r w:rsidRPr="005D7DDF">
            <w:rPr>
              <w:rFonts w:ascii="Times New Roman" w:hAnsi="Times New Roman"/>
              <w:sz w:val="24"/>
            </w:rPr>
            <w:t>4</w:t>
          </w:r>
        </w:sdtContent>
      </w:sdt>
      <w:r w:rsidRPr="005D7DDF">
        <w:rPr>
          <w:rFonts w:ascii="Times New Roman" w:hAnsi="Times New Roman"/>
          <w:sz w:val="24"/>
          <w:szCs w:val="24"/>
        </w:rPr>
        <w:t>.</w:t>
      </w:r>
      <w:r w:rsidR="00B8476B">
        <w:rPr>
          <w:rFonts w:ascii="Times New Roman" w:hAnsi="Times New Roman"/>
          <w:sz w:val="24"/>
          <w:szCs w:val="24"/>
        </w:rPr>
        <w:t xml:space="preserve"> </w:t>
      </w:r>
    </w:p>
    <w:p w:rsidR="00EB3F54" w:rsidRPr="00E842C5" w:rsidRDefault="00EB3F54" w:rsidP="00E842C5">
      <w:pPr>
        <w:spacing w:after="0" w:line="240" w:lineRule="auto"/>
        <w:rPr>
          <w:rFonts w:ascii="Times New Roman" w:hAnsi="Times New Roman"/>
          <w:b/>
          <w:bCs/>
          <w:u w:val="single"/>
        </w:rPr>
      </w:pPr>
    </w:p>
    <w:p w:rsidR="001864E4" w:rsidRPr="005D7DDF" w:rsidRDefault="001864E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4A4007" w:rsidRDefault="00C6757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D7DDF">
        <w:rPr>
          <w:rFonts w:ascii="Times New Roman" w:hAnsi="Times New Roman"/>
          <w:sz w:val="24"/>
          <w:szCs w:val="24"/>
          <w:lang w:val="x-none"/>
        </w:rPr>
        <w:tab/>
      </w:r>
      <w:r w:rsidRPr="005D7DDF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B8476B">
        <w:rPr>
          <w:rFonts w:ascii="Times New Roman" w:hAnsi="Times New Roman"/>
          <w:sz w:val="24"/>
          <w:szCs w:val="24"/>
          <w:lang w:val="x-none"/>
        </w:rPr>
        <w:t xml:space="preserve">       </w:t>
      </w:r>
      <w:sdt>
        <w:sdtPr>
          <w:rPr>
            <w:rFonts w:ascii="Times New Roman" w:hAnsi="Times New Roman"/>
            <w:b/>
            <w:sz w:val="24"/>
            <w:szCs w:val="24"/>
            <w:lang w:val="x-none"/>
          </w:rPr>
          <w:alias w:val="{{sord.objKeys.PREPAR}}"/>
          <w:tag w:val="{{sord.objKeys.PREPAR}}"/>
          <w:id w:val="1995724456"/>
          <w:placeholder>
            <w:docPart w:val="DefaultPlaceholder_1081868574"/>
          </w:placeholder>
        </w:sdtPr>
        <w:sdtEndPr>
          <w:rPr>
            <w:bCs/>
            <w:lang w:val="hu-HU"/>
          </w:rPr>
        </w:sdtEndPr>
        <w:sdtContent>
          <w:r w:rsidRPr="004A4007">
            <w:rPr>
              <w:rFonts w:ascii="Times New Roman" w:hAnsi="Times New Roman"/>
              <w:b/>
              <w:sz w:val="24"/>
            </w:rPr>
            <w:t>Niedermüller Péter</w:t>
          </w:r>
        </w:sdtContent>
      </w:sdt>
    </w:p>
    <w:p w:rsidR="001864E4" w:rsidRPr="004A4007" w:rsidRDefault="00C6757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A4007">
        <w:rPr>
          <w:rFonts w:ascii="Times New Roman" w:hAnsi="Times New Roman"/>
          <w:b/>
          <w:sz w:val="24"/>
          <w:szCs w:val="24"/>
          <w:lang w:val="x-none"/>
        </w:rPr>
        <w:tab/>
      </w:r>
      <w:r w:rsidRPr="004A4007">
        <w:rPr>
          <w:rFonts w:ascii="Times New Roman" w:hAnsi="Times New Roman"/>
          <w:b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1669456603"/>
          <w:placeholder>
            <w:docPart w:val="DefaultPlaceholder_1081868574"/>
          </w:placeholder>
        </w:sdtPr>
        <w:sdtEndPr/>
        <w:sdtContent>
          <w:r w:rsidR="00B8476B">
            <w:rPr>
              <w:rFonts w:ascii="Times New Roman" w:hAnsi="Times New Roman"/>
              <w:b/>
              <w:bCs/>
              <w:sz w:val="24"/>
              <w:szCs w:val="24"/>
            </w:rPr>
            <w:t xml:space="preserve">       </w:t>
          </w:r>
          <w:proofErr w:type="gramStart"/>
          <w:r w:rsidRPr="004A4007">
            <w:rPr>
              <w:rFonts w:ascii="Times New Roman" w:hAnsi="Times New Roman"/>
              <w:b/>
              <w:sz w:val="24"/>
            </w:rPr>
            <w:t>polgármester</w:t>
          </w:r>
          <w:proofErr w:type="gramEnd"/>
        </w:sdtContent>
      </w:sdt>
    </w:p>
    <w:p w:rsidR="00DC1256" w:rsidRPr="005D7DDF" w:rsidRDefault="00DC1256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C82B2C" w:rsidRDefault="00C82B2C" w:rsidP="004A40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B402D" w:rsidRPr="00BB402D" w:rsidRDefault="00C67574" w:rsidP="004A40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DDF">
        <w:rPr>
          <w:rFonts w:ascii="Times New Roman" w:hAnsi="Times New Roman"/>
          <w:sz w:val="24"/>
          <w:szCs w:val="24"/>
        </w:rPr>
        <w:t>Előterjesztés mellékletei</w:t>
      </w:r>
      <w:r w:rsidR="005607D7" w:rsidRPr="005D7DDF">
        <w:rPr>
          <w:rFonts w:ascii="Times New Roman" w:hAnsi="Times New Roman"/>
          <w:sz w:val="24"/>
          <w:szCs w:val="24"/>
        </w:rPr>
        <w:t>:</w:t>
      </w:r>
    </w:p>
    <w:p w:rsidR="00BB402D" w:rsidRPr="00BB402D" w:rsidRDefault="00C67574" w:rsidP="0079185B">
      <w:pPr>
        <w:pStyle w:val="Listaszerbekezds"/>
        <w:numPr>
          <w:ilvl w:val="0"/>
          <w:numId w:val="23"/>
        </w:numPr>
        <w:rPr>
          <w:szCs w:val="24"/>
        </w:rPr>
      </w:pPr>
      <w:r>
        <w:rPr>
          <w:rFonts w:ascii="Times New Roman" w:hAnsi="Times New Roman"/>
          <w:sz w:val="24"/>
        </w:rPr>
        <w:t>Képviselő-testület 231/2022. (X.22.) és 233/2024. (X.22.) határozatai</w:t>
      </w:r>
    </w:p>
    <w:p w:rsidR="001864E4" w:rsidRPr="00C82B2C" w:rsidRDefault="00C67574" w:rsidP="00C82B2C">
      <w:pPr>
        <w:pStyle w:val="Listaszerbekezds"/>
        <w:numPr>
          <w:ilvl w:val="0"/>
          <w:numId w:val="23"/>
        </w:numPr>
        <w:rPr>
          <w:szCs w:val="24"/>
        </w:rPr>
      </w:pPr>
      <w:r>
        <w:rPr>
          <w:rFonts w:ascii="Times New Roman" w:hAnsi="Times New Roman"/>
          <w:sz w:val="24"/>
        </w:rPr>
        <w:t>Felügyelő bizottsági tagok nyilatkozatai</w:t>
      </w:r>
      <w:bookmarkEnd w:id="1"/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796C" w:rsidRDefault="0031796C">
      <w:pPr>
        <w:spacing w:after="0" w:line="240" w:lineRule="auto"/>
      </w:pPr>
      <w:r>
        <w:separator/>
      </w:r>
    </w:p>
  </w:endnote>
  <w:endnote w:type="continuationSeparator" w:id="0">
    <w:p w:rsidR="0031796C" w:rsidRDefault="003179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C67574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3A679B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796C" w:rsidRDefault="0031796C">
      <w:pPr>
        <w:spacing w:after="0" w:line="240" w:lineRule="auto"/>
      </w:pPr>
      <w:r>
        <w:separator/>
      </w:r>
    </w:p>
  </w:footnote>
  <w:footnote w:type="continuationSeparator" w:id="0">
    <w:p w:rsidR="0031796C" w:rsidRDefault="003179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8F92813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FCC980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F746C7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670296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A26D1F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51EAB7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B209BD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2B022A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C98DFF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6702109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A287FB8" w:tentative="1">
      <w:start w:val="1"/>
      <w:numFmt w:val="lowerLetter"/>
      <w:lvlText w:val="%2."/>
      <w:lvlJc w:val="left"/>
      <w:pPr>
        <w:ind w:left="1440" w:hanging="360"/>
      </w:pPr>
    </w:lvl>
    <w:lvl w:ilvl="2" w:tplc="3AC4B9DC" w:tentative="1">
      <w:start w:val="1"/>
      <w:numFmt w:val="lowerRoman"/>
      <w:lvlText w:val="%3."/>
      <w:lvlJc w:val="right"/>
      <w:pPr>
        <w:ind w:left="2160" w:hanging="180"/>
      </w:pPr>
    </w:lvl>
    <w:lvl w:ilvl="3" w:tplc="D65E92BC" w:tentative="1">
      <w:start w:val="1"/>
      <w:numFmt w:val="decimal"/>
      <w:lvlText w:val="%4."/>
      <w:lvlJc w:val="left"/>
      <w:pPr>
        <w:ind w:left="2880" w:hanging="360"/>
      </w:pPr>
    </w:lvl>
    <w:lvl w:ilvl="4" w:tplc="E50A5AA8" w:tentative="1">
      <w:start w:val="1"/>
      <w:numFmt w:val="lowerLetter"/>
      <w:lvlText w:val="%5."/>
      <w:lvlJc w:val="left"/>
      <w:pPr>
        <w:ind w:left="3600" w:hanging="360"/>
      </w:pPr>
    </w:lvl>
    <w:lvl w:ilvl="5" w:tplc="368AA248" w:tentative="1">
      <w:start w:val="1"/>
      <w:numFmt w:val="lowerRoman"/>
      <w:lvlText w:val="%6."/>
      <w:lvlJc w:val="right"/>
      <w:pPr>
        <w:ind w:left="4320" w:hanging="180"/>
      </w:pPr>
    </w:lvl>
    <w:lvl w:ilvl="6" w:tplc="5016BCA0" w:tentative="1">
      <w:start w:val="1"/>
      <w:numFmt w:val="decimal"/>
      <w:lvlText w:val="%7."/>
      <w:lvlJc w:val="left"/>
      <w:pPr>
        <w:ind w:left="5040" w:hanging="360"/>
      </w:pPr>
    </w:lvl>
    <w:lvl w:ilvl="7" w:tplc="C4B2667A" w:tentative="1">
      <w:start w:val="1"/>
      <w:numFmt w:val="lowerLetter"/>
      <w:lvlText w:val="%8."/>
      <w:lvlJc w:val="left"/>
      <w:pPr>
        <w:ind w:left="5760" w:hanging="360"/>
      </w:pPr>
    </w:lvl>
    <w:lvl w:ilvl="8" w:tplc="D82495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0CCC6F6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4D4FCB6" w:tentative="1">
      <w:start w:val="1"/>
      <w:numFmt w:val="lowerLetter"/>
      <w:lvlText w:val="%2."/>
      <w:lvlJc w:val="left"/>
      <w:pPr>
        <w:ind w:left="1800" w:hanging="360"/>
      </w:pPr>
    </w:lvl>
    <w:lvl w:ilvl="2" w:tplc="71C03DC8" w:tentative="1">
      <w:start w:val="1"/>
      <w:numFmt w:val="lowerRoman"/>
      <w:lvlText w:val="%3."/>
      <w:lvlJc w:val="right"/>
      <w:pPr>
        <w:ind w:left="2520" w:hanging="180"/>
      </w:pPr>
    </w:lvl>
    <w:lvl w:ilvl="3" w:tplc="8BBE93C8" w:tentative="1">
      <w:start w:val="1"/>
      <w:numFmt w:val="decimal"/>
      <w:lvlText w:val="%4."/>
      <w:lvlJc w:val="left"/>
      <w:pPr>
        <w:ind w:left="3240" w:hanging="360"/>
      </w:pPr>
    </w:lvl>
    <w:lvl w:ilvl="4" w:tplc="C9C883A6" w:tentative="1">
      <w:start w:val="1"/>
      <w:numFmt w:val="lowerLetter"/>
      <w:lvlText w:val="%5."/>
      <w:lvlJc w:val="left"/>
      <w:pPr>
        <w:ind w:left="3960" w:hanging="360"/>
      </w:pPr>
    </w:lvl>
    <w:lvl w:ilvl="5" w:tplc="1034ECC6" w:tentative="1">
      <w:start w:val="1"/>
      <w:numFmt w:val="lowerRoman"/>
      <w:lvlText w:val="%6."/>
      <w:lvlJc w:val="right"/>
      <w:pPr>
        <w:ind w:left="4680" w:hanging="180"/>
      </w:pPr>
    </w:lvl>
    <w:lvl w:ilvl="6" w:tplc="1E9CBC86" w:tentative="1">
      <w:start w:val="1"/>
      <w:numFmt w:val="decimal"/>
      <w:lvlText w:val="%7."/>
      <w:lvlJc w:val="left"/>
      <w:pPr>
        <w:ind w:left="5400" w:hanging="360"/>
      </w:pPr>
    </w:lvl>
    <w:lvl w:ilvl="7" w:tplc="ECEA53EC" w:tentative="1">
      <w:start w:val="1"/>
      <w:numFmt w:val="lowerLetter"/>
      <w:lvlText w:val="%8."/>
      <w:lvlJc w:val="left"/>
      <w:pPr>
        <w:ind w:left="6120" w:hanging="360"/>
      </w:pPr>
    </w:lvl>
    <w:lvl w:ilvl="8" w:tplc="F9DADC8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1A5A40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A8E93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A8D5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46A5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8E4A33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4DE45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700B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845A3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38D9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5632D7"/>
    <w:multiLevelType w:val="hybridMultilevel"/>
    <w:tmpl w:val="E96EB848"/>
    <w:lvl w:ilvl="0" w:tplc="6DE2ED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5FBE7B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AB8C8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DC45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2AB0D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BCE3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3A04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16476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E5085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DA14F3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12210D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8670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4AF6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354A7D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5ACA4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A803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1CBC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E465A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6B003BB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78560DA8" w:tentative="1">
      <w:start w:val="1"/>
      <w:numFmt w:val="lowerLetter"/>
      <w:lvlText w:val="%2."/>
      <w:lvlJc w:val="left"/>
      <w:pPr>
        <w:ind w:left="1146" w:hanging="360"/>
      </w:pPr>
    </w:lvl>
    <w:lvl w:ilvl="2" w:tplc="32F2BFF0" w:tentative="1">
      <w:start w:val="1"/>
      <w:numFmt w:val="lowerRoman"/>
      <w:lvlText w:val="%3."/>
      <w:lvlJc w:val="right"/>
      <w:pPr>
        <w:ind w:left="1866" w:hanging="180"/>
      </w:pPr>
    </w:lvl>
    <w:lvl w:ilvl="3" w:tplc="CFD6BC20" w:tentative="1">
      <w:start w:val="1"/>
      <w:numFmt w:val="decimal"/>
      <w:lvlText w:val="%4."/>
      <w:lvlJc w:val="left"/>
      <w:pPr>
        <w:ind w:left="2586" w:hanging="360"/>
      </w:pPr>
    </w:lvl>
    <w:lvl w:ilvl="4" w:tplc="B900B0BC" w:tentative="1">
      <w:start w:val="1"/>
      <w:numFmt w:val="lowerLetter"/>
      <w:lvlText w:val="%5."/>
      <w:lvlJc w:val="left"/>
      <w:pPr>
        <w:ind w:left="3306" w:hanging="360"/>
      </w:pPr>
    </w:lvl>
    <w:lvl w:ilvl="5" w:tplc="D156467A" w:tentative="1">
      <w:start w:val="1"/>
      <w:numFmt w:val="lowerRoman"/>
      <w:lvlText w:val="%6."/>
      <w:lvlJc w:val="right"/>
      <w:pPr>
        <w:ind w:left="4026" w:hanging="180"/>
      </w:pPr>
    </w:lvl>
    <w:lvl w:ilvl="6" w:tplc="4858B276" w:tentative="1">
      <w:start w:val="1"/>
      <w:numFmt w:val="decimal"/>
      <w:lvlText w:val="%7."/>
      <w:lvlJc w:val="left"/>
      <w:pPr>
        <w:ind w:left="4746" w:hanging="360"/>
      </w:pPr>
    </w:lvl>
    <w:lvl w:ilvl="7" w:tplc="00C2817E" w:tentative="1">
      <w:start w:val="1"/>
      <w:numFmt w:val="lowerLetter"/>
      <w:lvlText w:val="%8."/>
      <w:lvlJc w:val="left"/>
      <w:pPr>
        <w:ind w:left="5466" w:hanging="360"/>
      </w:pPr>
    </w:lvl>
    <w:lvl w:ilvl="8" w:tplc="2B664EE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798A39D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6AA2AC6" w:tentative="1">
      <w:start w:val="1"/>
      <w:numFmt w:val="lowerLetter"/>
      <w:lvlText w:val="%2."/>
      <w:lvlJc w:val="left"/>
      <w:pPr>
        <w:ind w:left="1440" w:hanging="360"/>
      </w:pPr>
    </w:lvl>
    <w:lvl w:ilvl="2" w:tplc="41DE3CAA" w:tentative="1">
      <w:start w:val="1"/>
      <w:numFmt w:val="lowerRoman"/>
      <w:lvlText w:val="%3."/>
      <w:lvlJc w:val="right"/>
      <w:pPr>
        <w:ind w:left="2160" w:hanging="180"/>
      </w:pPr>
    </w:lvl>
    <w:lvl w:ilvl="3" w:tplc="9EDCFD50" w:tentative="1">
      <w:start w:val="1"/>
      <w:numFmt w:val="decimal"/>
      <w:lvlText w:val="%4."/>
      <w:lvlJc w:val="left"/>
      <w:pPr>
        <w:ind w:left="2880" w:hanging="360"/>
      </w:pPr>
    </w:lvl>
    <w:lvl w:ilvl="4" w:tplc="A51EEC6E" w:tentative="1">
      <w:start w:val="1"/>
      <w:numFmt w:val="lowerLetter"/>
      <w:lvlText w:val="%5."/>
      <w:lvlJc w:val="left"/>
      <w:pPr>
        <w:ind w:left="3600" w:hanging="360"/>
      </w:pPr>
    </w:lvl>
    <w:lvl w:ilvl="5" w:tplc="C0FAC520" w:tentative="1">
      <w:start w:val="1"/>
      <w:numFmt w:val="lowerRoman"/>
      <w:lvlText w:val="%6."/>
      <w:lvlJc w:val="right"/>
      <w:pPr>
        <w:ind w:left="4320" w:hanging="180"/>
      </w:pPr>
    </w:lvl>
    <w:lvl w:ilvl="6" w:tplc="06FA0218" w:tentative="1">
      <w:start w:val="1"/>
      <w:numFmt w:val="decimal"/>
      <w:lvlText w:val="%7."/>
      <w:lvlJc w:val="left"/>
      <w:pPr>
        <w:ind w:left="5040" w:hanging="360"/>
      </w:pPr>
    </w:lvl>
    <w:lvl w:ilvl="7" w:tplc="B2BA21D6" w:tentative="1">
      <w:start w:val="1"/>
      <w:numFmt w:val="lowerLetter"/>
      <w:lvlText w:val="%8."/>
      <w:lvlJc w:val="left"/>
      <w:pPr>
        <w:ind w:left="5760" w:hanging="360"/>
      </w:pPr>
    </w:lvl>
    <w:lvl w:ilvl="8" w:tplc="6E52C9C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395D3E"/>
    <w:multiLevelType w:val="hybridMultilevel"/>
    <w:tmpl w:val="470048D0"/>
    <w:lvl w:ilvl="0" w:tplc="B2120C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5ECB96" w:tentative="1">
      <w:start w:val="1"/>
      <w:numFmt w:val="lowerLetter"/>
      <w:lvlText w:val="%2."/>
      <w:lvlJc w:val="left"/>
      <w:pPr>
        <w:ind w:left="1440" w:hanging="360"/>
      </w:pPr>
    </w:lvl>
    <w:lvl w:ilvl="2" w:tplc="D2BADC0C" w:tentative="1">
      <w:start w:val="1"/>
      <w:numFmt w:val="lowerRoman"/>
      <w:lvlText w:val="%3."/>
      <w:lvlJc w:val="right"/>
      <w:pPr>
        <w:ind w:left="2160" w:hanging="180"/>
      </w:pPr>
    </w:lvl>
    <w:lvl w:ilvl="3" w:tplc="5AA84B7C" w:tentative="1">
      <w:start w:val="1"/>
      <w:numFmt w:val="decimal"/>
      <w:lvlText w:val="%4."/>
      <w:lvlJc w:val="left"/>
      <w:pPr>
        <w:ind w:left="2880" w:hanging="360"/>
      </w:pPr>
    </w:lvl>
    <w:lvl w:ilvl="4" w:tplc="36BE8F1E" w:tentative="1">
      <w:start w:val="1"/>
      <w:numFmt w:val="lowerLetter"/>
      <w:lvlText w:val="%5."/>
      <w:lvlJc w:val="left"/>
      <w:pPr>
        <w:ind w:left="3600" w:hanging="360"/>
      </w:pPr>
    </w:lvl>
    <w:lvl w:ilvl="5" w:tplc="E3388836" w:tentative="1">
      <w:start w:val="1"/>
      <w:numFmt w:val="lowerRoman"/>
      <w:lvlText w:val="%6."/>
      <w:lvlJc w:val="right"/>
      <w:pPr>
        <w:ind w:left="4320" w:hanging="180"/>
      </w:pPr>
    </w:lvl>
    <w:lvl w:ilvl="6" w:tplc="17462872" w:tentative="1">
      <w:start w:val="1"/>
      <w:numFmt w:val="decimal"/>
      <w:lvlText w:val="%7."/>
      <w:lvlJc w:val="left"/>
      <w:pPr>
        <w:ind w:left="5040" w:hanging="360"/>
      </w:pPr>
    </w:lvl>
    <w:lvl w:ilvl="7" w:tplc="FBE4EC38" w:tentative="1">
      <w:start w:val="1"/>
      <w:numFmt w:val="lowerLetter"/>
      <w:lvlText w:val="%8."/>
      <w:lvlJc w:val="left"/>
      <w:pPr>
        <w:ind w:left="5760" w:hanging="360"/>
      </w:pPr>
    </w:lvl>
    <w:lvl w:ilvl="8" w:tplc="BD7600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683C355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8422AD92">
      <w:start w:val="1"/>
      <w:numFmt w:val="lowerLetter"/>
      <w:lvlText w:val="%2."/>
      <w:lvlJc w:val="left"/>
      <w:pPr>
        <w:ind w:left="1365" w:hanging="360"/>
      </w:pPr>
    </w:lvl>
    <w:lvl w:ilvl="2" w:tplc="41D26A5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824C339A" w:tentative="1">
      <w:start w:val="1"/>
      <w:numFmt w:val="decimal"/>
      <w:lvlText w:val="%4."/>
      <w:lvlJc w:val="left"/>
      <w:pPr>
        <w:ind w:left="2805" w:hanging="360"/>
      </w:pPr>
    </w:lvl>
    <w:lvl w:ilvl="4" w:tplc="074C603C" w:tentative="1">
      <w:start w:val="1"/>
      <w:numFmt w:val="lowerLetter"/>
      <w:lvlText w:val="%5."/>
      <w:lvlJc w:val="left"/>
      <w:pPr>
        <w:ind w:left="3525" w:hanging="360"/>
      </w:pPr>
    </w:lvl>
    <w:lvl w:ilvl="5" w:tplc="5422108E" w:tentative="1">
      <w:start w:val="1"/>
      <w:numFmt w:val="lowerRoman"/>
      <w:lvlText w:val="%6."/>
      <w:lvlJc w:val="right"/>
      <w:pPr>
        <w:ind w:left="4245" w:hanging="180"/>
      </w:pPr>
    </w:lvl>
    <w:lvl w:ilvl="6" w:tplc="83F26D7E" w:tentative="1">
      <w:start w:val="1"/>
      <w:numFmt w:val="decimal"/>
      <w:lvlText w:val="%7."/>
      <w:lvlJc w:val="left"/>
      <w:pPr>
        <w:ind w:left="4965" w:hanging="360"/>
      </w:pPr>
    </w:lvl>
    <w:lvl w:ilvl="7" w:tplc="F39E7796" w:tentative="1">
      <w:start w:val="1"/>
      <w:numFmt w:val="lowerLetter"/>
      <w:lvlText w:val="%8."/>
      <w:lvlJc w:val="left"/>
      <w:pPr>
        <w:ind w:left="5685" w:hanging="360"/>
      </w:pPr>
    </w:lvl>
    <w:lvl w:ilvl="8" w:tplc="2AF0BF4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93F6C6C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010472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07EC14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F743F4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83C219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548AAE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75A7DD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5D8E59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A260E1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E2A5C83"/>
    <w:multiLevelType w:val="hybridMultilevel"/>
    <w:tmpl w:val="BF1E616E"/>
    <w:lvl w:ilvl="0" w:tplc="B0C024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72067E6" w:tentative="1">
      <w:start w:val="1"/>
      <w:numFmt w:val="lowerLetter"/>
      <w:lvlText w:val="%2."/>
      <w:lvlJc w:val="left"/>
      <w:pPr>
        <w:ind w:left="1440" w:hanging="360"/>
      </w:pPr>
    </w:lvl>
    <w:lvl w:ilvl="2" w:tplc="6CD8133A" w:tentative="1">
      <w:start w:val="1"/>
      <w:numFmt w:val="lowerRoman"/>
      <w:lvlText w:val="%3."/>
      <w:lvlJc w:val="right"/>
      <w:pPr>
        <w:ind w:left="2160" w:hanging="180"/>
      </w:pPr>
    </w:lvl>
    <w:lvl w:ilvl="3" w:tplc="EDD6D0BA" w:tentative="1">
      <w:start w:val="1"/>
      <w:numFmt w:val="decimal"/>
      <w:lvlText w:val="%4."/>
      <w:lvlJc w:val="left"/>
      <w:pPr>
        <w:ind w:left="2880" w:hanging="360"/>
      </w:pPr>
    </w:lvl>
    <w:lvl w:ilvl="4" w:tplc="F34C4B30" w:tentative="1">
      <w:start w:val="1"/>
      <w:numFmt w:val="lowerLetter"/>
      <w:lvlText w:val="%5."/>
      <w:lvlJc w:val="left"/>
      <w:pPr>
        <w:ind w:left="3600" w:hanging="360"/>
      </w:pPr>
    </w:lvl>
    <w:lvl w:ilvl="5" w:tplc="DE644334" w:tentative="1">
      <w:start w:val="1"/>
      <w:numFmt w:val="lowerRoman"/>
      <w:lvlText w:val="%6."/>
      <w:lvlJc w:val="right"/>
      <w:pPr>
        <w:ind w:left="4320" w:hanging="180"/>
      </w:pPr>
    </w:lvl>
    <w:lvl w:ilvl="6" w:tplc="83C0BF0A" w:tentative="1">
      <w:start w:val="1"/>
      <w:numFmt w:val="decimal"/>
      <w:lvlText w:val="%7."/>
      <w:lvlJc w:val="left"/>
      <w:pPr>
        <w:ind w:left="5040" w:hanging="360"/>
      </w:pPr>
    </w:lvl>
    <w:lvl w:ilvl="7" w:tplc="7DEC34FE" w:tentative="1">
      <w:start w:val="1"/>
      <w:numFmt w:val="lowerLetter"/>
      <w:lvlText w:val="%8."/>
      <w:lvlJc w:val="left"/>
      <w:pPr>
        <w:ind w:left="5760" w:hanging="360"/>
      </w:pPr>
    </w:lvl>
    <w:lvl w:ilvl="8" w:tplc="77B840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566E5C"/>
    <w:multiLevelType w:val="hybridMultilevel"/>
    <w:tmpl w:val="2ED4CB8C"/>
    <w:lvl w:ilvl="0" w:tplc="2ADA4D7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B1CEA0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800ACD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26832A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6E26C6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47A7E9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CC0B67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4A0AEF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924B78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FBD48C7"/>
    <w:multiLevelType w:val="hybridMultilevel"/>
    <w:tmpl w:val="E056D0DC"/>
    <w:lvl w:ilvl="0" w:tplc="E128717A">
      <w:start w:val="3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  <w:color w:val="333333"/>
        <w:sz w:val="21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3361010"/>
    <w:multiLevelType w:val="hybridMultilevel"/>
    <w:tmpl w:val="025A7DCA"/>
    <w:lvl w:ilvl="0" w:tplc="B8AE65B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29CFB5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A82174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1BA677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79E85E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092AD7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0B0A14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B9A2AA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15C5E6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9B41D5A"/>
    <w:multiLevelType w:val="hybridMultilevel"/>
    <w:tmpl w:val="50BA88A0"/>
    <w:lvl w:ilvl="0" w:tplc="7C4E44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0587176" w:tentative="1">
      <w:start w:val="1"/>
      <w:numFmt w:val="lowerLetter"/>
      <w:lvlText w:val="%2."/>
      <w:lvlJc w:val="left"/>
      <w:pPr>
        <w:ind w:left="1440" w:hanging="360"/>
      </w:pPr>
    </w:lvl>
    <w:lvl w:ilvl="2" w:tplc="2D1CFDAC" w:tentative="1">
      <w:start w:val="1"/>
      <w:numFmt w:val="lowerRoman"/>
      <w:lvlText w:val="%3."/>
      <w:lvlJc w:val="right"/>
      <w:pPr>
        <w:ind w:left="2160" w:hanging="180"/>
      </w:pPr>
    </w:lvl>
    <w:lvl w:ilvl="3" w:tplc="56520D10" w:tentative="1">
      <w:start w:val="1"/>
      <w:numFmt w:val="decimal"/>
      <w:lvlText w:val="%4."/>
      <w:lvlJc w:val="left"/>
      <w:pPr>
        <w:ind w:left="2880" w:hanging="360"/>
      </w:pPr>
    </w:lvl>
    <w:lvl w:ilvl="4" w:tplc="78F25098" w:tentative="1">
      <w:start w:val="1"/>
      <w:numFmt w:val="lowerLetter"/>
      <w:lvlText w:val="%5."/>
      <w:lvlJc w:val="left"/>
      <w:pPr>
        <w:ind w:left="3600" w:hanging="360"/>
      </w:pPr>
    </w:lvl>
    <w:lvl w:ilvl="5" w:tplc="49E6817C" w:tentative="1">
      <w:start w:val="1"/>
      <w:numFmt w:val="lowerRoman"/>
      <w:lvlText w:val="%6."/>
      <w:lvlJc w:val="right"/>
      <w:pPr>
        <w:ind w:left="4320" w:hanging="180"/>
      </w:pPr>
    </w:lvl>
    <w:lvl w:ilvl="6" w:tplc="FC4A334C" w:tentative="1">
      <w:start w:val="1"/>
      <w:numFmt w:val="decimal"/>
      <w:lvlText w:val="%7."/>
      <w:lvlJc w:val="left"/>
      <w:pPr>
        <w:ind w:left="5040" w:hanging="360"/>
      </w:pPr>
    </w:lvl>
    <w:lvl w:ilvl="7" w:tplc="6C66008E" w:tentative="1">
      <w:start w:val="1"/>
      <w:numFmt w:val="lowerLetter"/>
      <w:lvlText w:val="%8."/>
      <w:lvlJc w:val="left"/>
      <w:pPr>
        <w:ind w:left="5760" w:hanging="360"/>
      </w:pPr>
    </w:lvl>
    <w:lvl w:ilvl="8" w:tplc="AC68A1A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63627F64"/>
    <w:multiLevelType w:val="hybridMultilevel"/>
    <w:tmpl w:val="E6DAFA8C"/>
    <w:lvl w:ilvl="0" w:tplc="DDFA3B6E">
      <w:start w:val="1"/>
      <w:numFmt w:val="upperLetter"/>
      <w:lvlText w:val="%1."/>
      <w:lvlJc w:val="left"/>
      <w:pPr>
        <w:ind w:left="720" w:hanging="360"/>
      </w:pPr>
    </w:lvl>
    <w:lvl w:ilvl="1" w:tplc="58C85AE0" w:tentative="1">
      <w:start w:val="1"/>
      <w:numFmt w:val="lowerLetter"/>
      <w:lvlText w:val="%2."/>
      <w:lvlJc w:val="left"/>
      <w:pPr>
        <w:ind w:left="1440" w:hanging="360"/>
      </w:pPr>
    </w:lvl>
    <w:lvl w:ilvl="2" w:tplc="AAB68C1E" w:tentative="1">
      <w:start w:val="1"/>
      <w:numFmt w:val="lowerRoman"/>
      <w:lvlText w:val="%3."/>
      <w:lvlJc w:val="right"/>
      <w:pPr>
        <w:ind w:left="2160" w:hanging="180"/>
      </w:pPr>
    </w:lvl>
    <w:lvl w:ilvl="3" w:tplc="FB78E29A" w:tentative="1">
      <w:start w:val="1"/>
      <w:numFmt w:val="decimal"/>
      <w:lvlText w:val="%4."/>
      <w:lvlJc w:val="left"/>
      <w:pPr>
        <w:ind w:left="2880" w:hanging="360"/>
      </w:pPr>
    </w:lvl>
    <w:lvl w:ilvl="4" w:tplc="C9CAFB30" w:tentative="1">
      <w:start w:val="1"/>
      <w:numFmt w:val="lowerLetter"/>
      <w:lvlText w:val="%5."/>
      <w:lvlJc w:val="left"/>
      <w:pPr>
        <w:ind w:left="3600" w:hanging="360"/>
      </w:pPr>
    </w:lvl>
    <w:lvl w:ilvl="5" w:tplc="F3CED17C" w:tentative="1">
      <w:start w:val="1"/>
      <w:numFmt w:val="lowerRoman"/>
      <w:lvlText w:val="%6."/>
      <w:lvlJc w:val="right"/>
      <w:pPr>
        <w:ind w:left="4320" w:hanging="180"/>
      </w:pPr>
    </w:lvl>
    <w:lvl w:ilvl="6" w:tplc="114CDC5A" w:tentative="1">
      <w:start w:val="1"/>
      <w:numFmt w:val="decimal"/>
      <w:lvlText w:val="%7."/>
      <w:lvlJc w:val="left"/>
      <w:pPr>
        <w:ind w:left="5040" w:hanging="360"/>
      </w:pPr>
    </w:lvl>
    <w:lvl w:ilvl="7" w:tplc="0206FC88" w:tentative="1">
      <w:start w:val="1"/>
      <w:numFmt w:val="lowerLetter"/>
      <w:lvlText w:val="%8."/>
      <w:lvlJc w:val="left"/>
      <w:pPr>
        <w:ind w:left="5760" w:hanging="360"/>
      </w:pPr>
    </w:lvl>
    <w:lvl w:ilvl="8" w:tplc="7AAA492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F36D73"/>
    <w:multiLevelType w:val="hybridMultilevel"/>
    <w:tmpl w:val="BB52F140"/>
    <w:lvl w:ilvl="0" w:tplc="1222E52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6394B586" w:tentative="1">
      <w:start w:val="1"/>
      <w:numFmt w:val="lowerLetter"/>
      <w:lvlText w:val="%2."/>
      <w:lvlJc w:val="left"/>
      <w:pPr>
        <w:ind w:left="1800" w:hanging="360"/>
      </w:pPr>
    </w:lvl>
    <w:lvl w:ilvl="2" w:tplc="7C9AAC5E" w:tentative="1">
      <w:start w:val="1"/>
      <w:numFmt w:val="lowerRoman"/>
      <w:lvlText w:val="%3."/>
      <w:lvlJc w:val="right"/>
      <w:pPr>
        <w:ind w:left="2520" w:hanging="180"/>
      </w:pPr>
    </w:lvl>
    <w:lvl w:ilvl="3" w:tplc="FDC4D580" w:tentative="1">
      <w:start w:val="1"/>
      <w:numFmt w:val="decimal"/>
      <w:lvlText w:val="%4."/>
      <w:lvlJc w:val="left"/>
      <w:pPr>
        <w:ind w:left="3240" w:hanging="360"/>
      </w:pPr>
    </w:lvl>
    <w:lvl w:ilvl="4" w:tplc="357C204A" w:tentative="1">
      <w:start w:val="1"/>
      <w:numFmt w:val="lowerLetter"/>
      <w:lvlText w:val="%5."/>
      <w:lvlJc w:val="left"/>
      <w:pPr>
        <w:ind w:left="3960" w:hanging="360"/>
      </w:pPr>
    </w:lvl>
    <w:lvl w:ilvl="5" w:tplc="2136935E" w:tentative="1">
      <w:start w:val="1"/>
      <w:numFmt w:val="lowerRoman"/>
      <w:lvlText w:val="%6."/>
      <w:lvlJc w:val="right"/>
      <w:pPr>
        <w:ind w:left="4680" w:hanging="180"/>
      </w:pPr>
    </w:lvl>
    <w:lvl w:ilvl="6" w:tplc="FC1C7FC4" w:tentative="1">
      <w:start w:val="1"/>
      <w:numFmt w:val="decimal"/>
      <w:lvlText w:val="%7."/>
      <w:lvlJc w:val="left"/>
      <w:pPr>
        <w:ind w:left="5400" w:hanging="360"/>
      </w:pPr>
    </w:lvl>
    <w:lvl w:ilvl="7" w:tplc="F8F09C98" w:tentative="1">
      <w:start w:val="1"/>
      <w:numFmt w:val="lowerLetter"/>
      <w:lvlText w:val="%8."/>
      <w:lvlJc w:val="left"/>
      <w:pPr>
        <w:ind w:left="6120" w:hanging="360"/>
      </w:pPr>
    </w:lvl>
    <w:lvl w:ilvl="8" w:tplc="F53C842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CF0127B"/>
    <w:multiLevelType w:val="hybridMultilevel"/>
    <w:tmpl w:val="E1BA2F1A"/>
    <w:lvl w:ilvl="0" w:tplc="407EAD1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10E86B0" w:tentative="1">
      <w:start w:val="1"/>
      <w:numFmt w:val="lowerLetter"/>
      <w:lvlText w:val="%2."/>
      <w:lvlJc w:val="left"/>
      <w:pPr>
        <w:ind w:left="1440" w:hanging="360"/>
      </w:pPr>
    </w:lvl>
    <w:lvl w:ilvl="2" w:tplc="A1945190" w:tentative="1">
      <w:start w:val="1"/>
      <w:numFmt w:val="lowerRoman"/>
      <w:lvlText w:val="%3."/>
      <w:lvlJc w:val="right"/>
      <w:pPr>
        <w:ind w:left="2160" w:hanging="180"/>
      </w:pPr>
    </w:lvl>
    <w:lvl w:ilvl="3" w:tplc="963621DC" w:tentative="1">
      <w:start w:val="1"/>
      <w:numFmt w:val="decimal"/>
      <w:lvlText w:val="%4."/>
      <w:lvlJc w:val="left"/>
      <w:pPr>
        <w:ind w:left="2880" w:hanging="360"/>
      </w:pPr>
    </w:lvl>
    <w:lvl w:ilvl="4" w:tplc="6090CDA0" w:tentative="1">
      <w:start w:val="1"/>
      <w:numFmt w:val="lowerLetter"/>
      <w:lvlText w:val="%5."/>
      <w:lvlJc w:val="left"/>
      <w:pPr>
        <w:ind w:left="3600" w:hanging="360"/>
      </w:pPr>
    </w:lvl>
    <w:lvl w:ilvl="5" w:tplc="220A32F6" w:tentative="1">
      <w:start w:val="1"/>
      <w:numFmt w:val="lowerRoman"/>
      <w:lvlText w:val="%6."/>
      <w:lvlJc w:val="right"/>
      <w:pPr>
        <w:ind w:left="4320" w:hanging="180"/>
      </w:pPr>
    </w:lvl>
    <w:lvl w:ilvl="6" w:tplc="7936997A" w:tentative="1">
      <w:start w:val="1"/>
      <w:numFmt w:val="decimal"/>
      <w:lvlText w:val="%7."/>
      <w:lvlJc w:val="left"/>
      <w:pPr>
        <w:ind w:left="5040" w:hanging="360"/>
      </w:pPr>
    </w:lvl>
    <w:lvl w:ilvl="7" w:tplc="849258F8" w:tentative="1">
      <w:start w:val="1"/>
      <w:numFmt w:val="lowerLetter"/>
      <w:lvlText w:val="%8."/>
      <w:lvlJc w:val="left"/>
      <w:pPr>
        <w:ind w:left="5760" w:hanging="360"/>
      </w:pPr>
    </w:lvl>
    <w:lvl w:ilvl="8" w:tplc="803AC4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A7390F"/>
    <w:multiLevelType w:val="hybridMultilevel"/>
    <w:tmpl w:val="BD96B4A2"/>
    <w:lvl w:ilvl="0" w:tplc="24D8D1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3" w15:restartNumberingAfterBreak="0">
    <w:nsid w:val="73805113"/>
    <w:multiLevelType w:val="hybridMultilevel"/>
    <w:tmpl w:val="0C6E35CC"/>
    <w:lvl w:ilvl="0" w:tplc="AB7424C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7C48F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9DEAE3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77BAA40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E24655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0DAFE2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AFFE3C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994041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91E844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763822A6"/>
    <w:multiLevelType w:val="hybridMultilevel"/>
    <w:tmpl w:val="A5E25AC0"/>
    <w:lvl w:ilvl="0" w:tplc="FDAC5268">
      <w:start w:val="1"/>
      <w:numFmt w:val="decimal"/>
      <w:lvlText w:val="%1.)"/>
      <w:lvlJc w:val="left"/>
      <w:pPr>
        <w:ind w:left="7448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285A94"/>
    <w:multiLevelType w:val="hybridMultilevel"/>
    <w:tmpl w:val="2ED4CB8C"/>
    <w:lvl w:ilvl="0" w:tplc="CCD45CD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1EAAAE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C7A1BE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888874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508934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F102CF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ECC86E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900A36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1F6DDD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D7E2643"/>
    <w:multiLevelType w:val="hybridMultilevel"/>
    <w:tmpl w:val="C41E28EC"/>
    <w:lvl w:ilvl="0" w:tplc="1B864C1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724EAA6" w:tentative="1">
      <w:start w:val="1"/>
      <w:numFmt w:val="lowerLetter"/>
      <w:lvlText w:val="%2."/>
      <w:lvlJc w:val="left"/>
      <w:pPr>
        <w:ind w:left="1440" w:hanging="360"/>
      </w:pPr>
    </w:lvl>
    <w:lvl w:ilvl="2" w:tplc="88C8C7C2" w:tentative="1">
      <w:start w:val="1"/>
      <w:numFmt w:val="lowerRoman"/>
      <w:lvlText w:val="%3."/>
      <w:lvlJc w:val="right"/>
      <w:pPr>
        <w:ind w:left="2160" w:hanging="180"/>
      </w:pPr>
    </w:lvl>
    <w:lvl w:ilvl="3" w:tplc="DA1C13C2" w:tentative="1">
      <w:start w:val="1"/>
      <w:numFmt w:val="decimal"/>
      <w:lvlText w:val="%4."/>
      <w:lvlJc w:val="left"/>
      <w:pPr>
        <w:ind w:left="2880" w:hanging="360"/>
      </w:pPr>
    </w:lvl>
    <w:lvl w:ilvl="4" w:tplc="4066F944" w:tentative="1">
      <w:start w:val="1"/>
      <w:numFmt w:val="lowerLetter"/>
      <w:lvlText w:val="%5."/>
      <w:lvlJc w:val="left"/>
      <w:pPr>
        <w:ind w:left="3600" w:hanging="360"/>
      </w:pPr>
    </w:lvl>
    <w:lvl w:ilvl="5" w:tplc="4DEE23C6" w:tentative="1">
      <w:start w:val="1"/>
      <w:numFmt w:val="lowerRoman"/>
      <w:lvlText w:val="%6."/>
      <w:lvlJc w:val="right"/>
      <w:pPr>
        <w:ind w:left="4320" w:hanging="180"/>
      </w:pPr>
    </w:lvl>
    <w:lvl w:ilvl="6" w:tplc="C760247A" w:tentative="1">
      <w:start w:val="1"/>
      <w:numFmt w:val="decimal"/>
      <w:lvlText w:val="%7."/>
      <w:lvlJc w:val="left"/>
      <w:pPr>
        <w:ind w:left="5040" w:hanging="360"/>
      </w:pPr>
    </w:lvl>
    <w:lvl w:ilvl="7" w:tplc="C6CAAC06" w:tentative="1">
      <w:start w:val="1"/>
      <w:numFmt w:val="lowerLetter"/>
      <w:lvlText w:val="%8."/>
      <w:lvlJc w:val="left"/>
      <w:pPr>
        <w:ind w:left="5760" w:hanging="360"/>
      </w:pPr>
    </w:lvl>
    <w:lvl w:ilvl="8" w:tplc="166ED45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22"/>
  </w:num>
  <w:num w:numId="4">
    <w:abstractNumId w:val="23"/>
  </w:num>
  <w:num w:numId="5">
    <w:abstractNumId w:val="11"/>
  </w:num>
  <w:num w:numId="6">
    <w:abstractNumId w:val="0"/>
  </w:num>
  <w:num w:numId="7">
    <w:abstractNumId w:val="6"/>
  </w:num>
  <w:num w:numId="8">
    <w:abstractNumId w:val="7"/>
  </w:num>
  <w:num w:numId="9">
    <w:abstractNumId w:val="18"/>
  </w:num>
  <w:num w:numId="10">
    <w:abstractNumId w:val="15"/>
  </w:num>
  <w:num w:numId="11">
    <w:abstractNumId w:val="1"/>
  </w:num>
  <w:num w:numId="12">
    <w:abstractNumId w:val="20"/>
  </w:num>
  <w:num w:numId="13">
    <w:abstractNumId w:val="8"/>
  </w:num>
  <w:num w:numId="14">
    <w:abstractNumId w:val="25"/>
  </w:num>
  <w:num w:numId="15">
    <w:abstractNumId w:val="13"/>
  </w:num>
  <w:num w:numId="16">
    <w:abstractNumId w:val="10"/>
  </w:num>
  <w:num w:numId="17">
    <w:abstractNumId w:val="3"/>
  </w:num>
  <w:num w:numId="18">
    <w:abstractNumId w:val="26"/>
  </w:num>
  <w:num w:numId="19">
    <w:abstractNumId w:val="19"/>
  </w:num>
  <w:num w:numId="20">
    <w:abstractNumId w:val="2"/>
  </w:num>
  <w:num w:numId="21">
    <w:abstractNumId w:val="12"/>
  </w:num>
  <w:num w:numId="22">
    <w:abstractNumId w:val="16"/>
  </w:num>
  <w:num w:numId="23">
    <w:abstractNumId w:val="4"/>
  </w:num>
  <w:num w:numId="24">
    <w:abstractNumId w:val="24"/>
  </w:num>
  <w:num w:numId="25">
    <w:abstractNumId w:val="9"/>
  </w:num>
  <w:num w:numId="26">
    <w:abstractNumId w:val="14"/>
  </w:num>
  <w:num w:numId="27">
    <w:abstractNumId w:val="2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55C9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31B1"/>
    <w:rsid w:val="000242FB"/>
    <w:rsid w:val="00025F31"/>
    <w:rsid w:val="00034742"/>
    <w:rsid w:val="00034C4B"/>
    <w:rsid w:val="0003687F"/>
    <w:rsid w:val="00036EED"/>
    <w:rsid w:val="00040743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3261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12E6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467F8"/>
    <w:rsid w:val="00150F10"/>
    <w:rsid w:val="001516BF"/>
    <w:rsid w:val="0015420D"/>
    <w:rsid w:val="00156C12"/>
    <w:rsid w:val="0016145C"/>
    <w:rsid w:val="00163202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14447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0A93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D778E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585"/>
    <w:rsid w:val="002F6DF5"/>
    <w:rsid w:val="002F71F8"/>
    <w:rsid w:val="002F7C95"/>
    <w:rsid w:val="00302748"/>
    <w:rsid w:val="00307685"/>
    <w:rsid w:val="00307A7E"/>
    <w:rsid w:val="00311B84"/>
    <w:rsid w:val="0031796C"/>
    <w:rsid w:val="00323F2A"/>
    <w:rsid w:val="0032572E"/>
    <w:rsid w:val="00330ACF"/>
    <w:rsid w:val="00331037"/>
    <w:rsid w:val="00333487"/>
    <w:rsid w:val="00340AFC"/>
    <w:rsid w:val="00341A87"/>
    <w:rsid w:val="00341AE8"/>
    <w:rsid w:val="0035221B"/>
    <w:rsid w:val="00354A99"/>
    <w:rsid w:val="00354BDC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A679B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05633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27FA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48E3"/>
    <w:rsid w:val="00475F46"/>
    <w:rsid w:val="0047741E"/>
    <w:rsid w:val="00487A38"/>
    <w:rsid w:val="00491292"/>
    <w:rsid w:val="004933DA"/>
    <w:rsid w:val="00495093"/>
    <w:rsid w:val="004976CB"/>
    <w:rsid w:val="004A4007"/>
    <w:rsid w:val="004A681A"/>
    <w:rsid w:val="004B3A43"/>
    <w:rsid w:val="004B6075"/>
    <w:rsid w:val="004C0111"/>
    <w:rsid w:val="004C2376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07D7"/>
    <w:rsid w:val="005654A7"/>
    <w:rsid w:val="005704A5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D7DDF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74AB2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29F1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4A9F"/>
    <w:rsid w:val="0073684A"/>
    <w:rsid w:val="0074032C"/>
    <w:rsid w:val="00740A6D"/>
    <w:rsid w:val="00741CEA"/>
    <w:rsid w:val="007476D8"/>
    <w:rsid w:val="0076064B"/>
    <w:rsid w:val="0076462C"/>
    <w:rsid w:val="0076500A"/>
    <w:rsid w:val="00766847"/>
    <w:rsid w:val="007724E0"/>
    <w:rsid w:val="0077397E"/>
    <w:rsid w:val="00777791"/>
    <w:rsid w:val="00787BAE"/>
    <w:rsid w:val="00787FBE"/>
    <w:rsid w:val="00790D64"/>
    <w:rsid w:val="0079185B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15DB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0A40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2197"/>
    <w:rsid w:val="00993467"/>
    <w:rsid w:val="00994251"/>
    <w:rsid w:val="00994A8B"/>
    <w:rsid w:val="00995469"/>
    <w:rsid w:val="00995675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0C2D"/>
    <w:rsid w:val="009E10C7"/>
    <w:rsid w:val="009E21E3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3856"/>
    <w:rsid w:val="00A261D4"/>
    <w:rsid w:val="00A27973"/>
    <w:rsid w:val="00A3085C"/>
    <w:rsid w:val="00A308F7"/>
    <w:rsid w:val="00A30D37"/>
    <w:rsid w:val="00A32E55"/>
    <w:rsid w:val="00A349C1"/>
    <w:rsid w:val="00A37898"/>
    <w:rsid w:val="00A4131A"/>
    <w:rsid w:val="00A43C79"/>
    <w:rsid w:val="00A446D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477CE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418"/>
    <w:rsid w:val="00B81BD0"/>
    <w:rsid w:val="00B84244"/>
    <w:rsid w:val="00B844BE"/>
    <w:rsid w:val="00B8454E"/>
    <w:rsid w:val="00B8476B"/>
    <w:rsid w:val="00B90357"/>
    <w:rsid w:val="00B9041E"/>
    <w:rsid w:val="00B91790"/>
    <w:rsid w:val="00BA4525"/>
    <w:rsid w:val="00BA7822"/>
    <w:rsid w:val="00BB402D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6553"/>
    <w:rsid w:val="00C477CD"/>
    <w:rsid w:val="00C47ACA"/>
    <w:rsid w:val="00C51079"/>
    <w:rsid w:val="00C52442"/>
    <w:rsid w:val="00C53783"/>
    <w:rsid w:val="00C53D44"/>
    <w:rsid w:val="00C5569C"/>
    <w:rsid w:val="00C55B20"/>
    <w:rsid w:val="00C5622A"/>
    <w:rsid w:val="00C61144"/>
    <w:rsid w:val="00C65561"/>
    <w:rsid w:val="00C65C1D"/>
    <w:rsid w:val="00C67574"/>
    <w:rsid w:val="00C7082F"/>
    <w:rsid w:val="00C805E8"/>
    <w:rsid w:val="00C82629"/>
    <w:rsid w:val="00C82B2C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899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6C78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00BC"/>
    <w:rsid w:val="00DC1256"/>
    <w:rsid w:val="00DC17E6"/>
    <w:rsid w:val="00DD1906"/>
    <w:rsid w:val="00DE0780"/>
    <w:rsid w:val="00DE2617"/>
    <w:rsid w:val="00DF0DB8"/>
    <w:rsid w:val="00DF2243"/>
    <w:rsid w:val="00DF2245"/>
    <w:rsid w:val="00DF4443"/>
    <w:rsid w:val="00DF523F"/>
    <w:rsid w:val="00DF6128"/>
    <w:rsid w:val="00DF6A85"/>
    <w:rsid w:val="00E00F8F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206D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3645"/>
    <w:rsid w:val="00E842C5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3F54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698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0F5"/>
    <w:rsid w:val="00F047EC"/>
    <w:rsid w:val="00F05512"/>
    <w:rsid w:val="00F061A3"/>
    <w:rsid w:val="00F0620A"/>
    <w:rsid w:val="00F0629A"/>
    <w:rsid w:val="00F077AE"/>
    <w:rsid w:val="00F11A6F"/>
    <w:rsid w:val="00F1204E"/>
    <w:rsid w:val="00F122B9"/>
    <w:rsid w:val="00F13C70"/>
    <w:rsid w:val="00F25139"/>
    <w:rsid w:val="00F25B3B"/>
    <w:rsid w:val="00F25B9C"/>
    <w:rsid w:val="00F2783D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2D40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Parágrafo da Lista1,LISTA"/>
    <w:basedOn w:val="Norml"/>
    <w:link w:val="ListaszerbekezdsChar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basedOn w:val="Bekezdsalapbettpusa"/>
    <w:link w:val="Listaszerbekezds"/>
    <w:uiPriority w:val="34"/>
    <w:qFormat/>
    <w:locked/>
    <w:rsid w:val="00B81418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C57AD5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C57AD5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C57AD5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C57AD5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C57AD5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C57AD5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568C740BBA341C6A9FFB07EA138FB7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8C5CF2E-5DF0-4708-9342-F1170EE69103}"/>
      </w:docPartPr>
      <w:docPartBody>
        <w:p w:rsidR="000C1E96" w:rsidRDefault="00C57AD5" w:rsidP="00156C12">
          <w:pPr>
            <w:pStyle w:val="9568C740BBA341C6A9FFB07EA138FB7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4B407F342AF24BEF9BFE7C43048FD0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2F1A1C4-5882-459F-A1B5-57F8AC1AFFE7}"/>
      </w:docPartPr>
      <w:docPartBody>
        <w:p w:rsidR="0002342D" w:rsidRDefault="007E5C00" w:rsidP="007E5C00">
          <w:pPr>
            <w:pStyle w:val="4B407F342AF24BEF9BFE7C43048FD03E"/>
          </w:pPr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2342D"/>
    <w:rsid w:val="00093894"/>
    <w:rsid w:val="000C1E96"/>
    <w:rsid w:val="00156C12"/>
    <w:rsid w:val="001D371B"/>
    <w:rsid w:val="0044242B"/>
    <w:rsid w:val="00453088"/>
    <w:rsid w:val="00563FD1"/>
    <w:rsid w:val="0057394F"/>
    <w:rsid w:val="005803F7"/>
    <w:rsid w:val="00583D0B"/>
    <w:rsid w:val="006D6362"/>
    <w:rsid w:val="006D78AB"/>
    <w:rsid w:val="00752930"/>
    <w:rsid w:val="007E5C00"/>
    <w:rsid w:val="00951CF1"/>
    <w:rsid w:val="00993A01"/>
    <w:rsid w:val="00A73A7E"/>
    <w:rsid w:val="00C57AD5"/>
    <w:rsid w:val="00CD2ED7"/>
    <w:rsid w:val="00D75A4F"/>
    <w:rsid w:val="00E047FD"/>
    <w:rsid w:val="00E1454C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E5C00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4B407F342AF24BEF9BFE7C43048FD03E">
    <w:name w:val="4B407F342AF24BEF9BFE7C43048FD03E"/>
    <w:rsid w:val="007E5C0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35B26B-77E3-448F-BD1F-AA9E43AEB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5</Pages>
  <Words>1090</Words>
  <Characters>7524</Characters>
  <Application>Microsoft Office Word</Application>
  <DocSecurity>0</DocSecurity>
  <Lines>62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Mezeiné dr. Ludvai Erzsébet</cp:lastModifiedBy>
  <cp:revision>10</cp:revision>
  <cp:lastPrinted>2015-06-19T08:32:00Z</cp:lastPrinted>
  <dcterms:created xsi:type="dcterms:W3CDTF">2022-09-21T10:20:00Z</dcterms:created>
  <dcterms:modified xsi:type="dcterms:W3CDTF">2024-11-07T10:29:00Z</dcterms:modified>
</cp:coreProperties>
</file>