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411DE" w:rsidRPr="006E478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E4780" w:rsidRDefault="007538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78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E4780" w:rsidRDefault="009F242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538E0" w:rsidRPr="006E478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6E47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538E0" w:rsidRPr="006E478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538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538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538E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F242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F242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B03DE" w:rsidRDefault="007538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534C2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5534C2" w:rsidRDefault="007538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4C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5534C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534C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5534C2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5534C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5534C2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5534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5534C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5534C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5534C2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5534C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534C2" w:rsidRDefault="007538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4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5534C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5534C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5534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534C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538E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</w:t>
          </w:r>
          <w:proofErr w:type="spellStart"/>
          <w:r>
            <w:rPr>
              <w:rFonts w:ascii="Times New Roman" w:hAnsi="Times New Roman"/>
              <w:sz w:val="24"/>
            </w:rPr>
            <w:t>Nordic</w:t>
          </w:r>
          <w:proofErr w:type="spellEnd"/>
          <w:r>
            <w:rPr>
              <w:rFonts w:ascii="Times New Roman" w:hAnsi="Times New Roman"/>
              <w:sz w:val="24"/>
            </w:rPr>
            <w:t xml:space="preserve"> Sun Kulturális Alapítvány tevékenységével kapcsolatos kiállásról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538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538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7538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780" w:rsidRPr="005B03DE" w:rsidRDefault="006E47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538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538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538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780" w:rsidRDefault="006E47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780" w:rsidRDefault="006E47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780" w:rsidRDefault="006E47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68C" w:rsidRDefault="00F036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68C" w:rsidRDefault="00F036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E4780" w:rsidRDefault="007538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E478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E478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E478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E4780" w:rsidRDefault="007538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E478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E47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478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E4780">
        <w:rPr>
          <w:rFonts w:ascii="Times New Roman" w:hAnsi="Times New Roman"/>
          <w:b/>
          <w:bCs/>
          <w:sz w:val="24"/>
          <w:szCs w:val="24"/>
        </w:rPr>
        <w:t>egyszerű</w:t>
      </w:r>
      <w:r w:rsidRPr="006E478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Default="007538E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EF28C8" w:rsidRPr="00650D3E" w:rsidRDefault="00EF28C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94F8F" w:rsidRPr="00994F8F" w:rsidRDefault="007538E0" w:rsidP="00994F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4F8F">
        <w:rPr>
          <w:rFonts w:ascii="Times New Roman" w:hAnsi="Times New Roman"/>
          <w:sz w:val="24"/>
          <w:szCs w:val="24"/>
        </w:rPr>
        <w:t>Erzsébetváros sokszínű, befogadó kerület, amely tiszteletben tartja és ápolja az itt élő emberek kulturális örökségét, hagyományait.  Különösen fontos Erzsébetváros számára az emlékezés és emlékeztetés a vészkorszak időszakára, amikor a budapesti zsidók tízezrei szenvedtek és ha</w:t>
      </w:r>
      <w:r w:rsidR="00F0368C">
        <w:rPr>
          <w:rFonts w:ascii="Times New Roman" w:hAnsi="Times New Roman"/>
          <w:sz w:val="24"/>
          <w:szCs w:val="24"/>
        </w:rPr>
        <w:t>l</w:t>
      </w:r>
      <w:r w:rsidRPr="00994F8F">
        <w:rPr>
          <w:rFonts w:ascii="Times New Roman" w:hAnsi="Times New Roman"/>
          <w:sz w:val="24"/>
          <w:szCs w:val="24"/>
        </w:rPr>
        <w:t xml:space="preserve">tak mártírhalált a kerületben felállított gettóban. </w:t>
      </w:r>
    </w:p>
    <w:p w:rsidR="00994F8F" w:rsidRPr="00994F8F" w:rsidRDefault="007538E0" w:rsidP="00236755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94F8F">
        <w:rPr>
          <w:rFonts w:ascii="Times New Roman" w:hAnsi="Times New Roman"/>
          <w:sz w:val="24"/>
          <w:szCs w:val="24"/>
        </w:rPr>
        <w:t>Mindannyiunk felelőssége, hogy azok az eszmék és gondolatok, amelyek a holokauszthoz is vezettek, soha ne verjenek itt újra gyökeret. Ezért til</w:t>
      </w:r>
      <w:r>
        <w:rPr>
          <w:rFonts w:ascii="Times New Roman" w:hAnsi="Times New Roman"/>
          <w:sz w:val="24"/>
          <w:szCs w:val="24"/>
        </w:rPr>
        <w:t>takozunk minden olyan intézmény</w:t>
      </w:r>
      <w:r w:rsidRPr="00994F8F">
        <w:rPr>
          <w:rFonts w:ascii="Times New Roman" w:hAnsi="Times New Roman"/>
          <w:sz w:val="24"/>
          <w:szCs w:val="24"/>
        </w:rPr>
        <w:t xml:space="preserve"> vagy szervezet erzsébetvárosi működése ellen, amely visszaidézi a magyar nemzetnek ezt a tragédiáját.  </w:t>
      </w:r>
    </w:p>
    <w:p w:rsidR="00994F8F" w:rsidRPr="00EF28C8" w:rsidRDefault="007538E0" w:rsidP="00994F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28C8">
        <w:rPr>
          <w:rFonts w:ascii="Times New Roman" w:hAnsi="Times New Roman"/>
          <w:sz w:val="24"/>
          <w:szCs w:val="24"/>
        </w:rPr>
        <w:t xml:space="preserve">Sajnálatos módon kerületünkben nyitott üzlethelyiséget a </w:t>
      </w:r>
      <w:proofErr w:type="spellStart"/>
      <w:r w:rsidRPr="00EF28C8">
        <w:rPr>
          <w:rFonts w:ascii="Times New Roman" w:hAnsi="Times New Roman"/>
          <w:sz w:val="24"/>
          <w:szCs w:val="24"/>
        </w:rPr>
        <w:t>Nordic</w:t>
      </w:r>
      <w:proofErr w:type="spellEnd"/>
      <w:r w:rsidRPr="00EF28C8">
        <w:rPr>
          <w:rFonts w:ascii="Times New Roman" w:hAnsi="Times New Roman"/>
          <w:sz w:val="24"/>
          <w:szCs w:val="24"/>
        </w:rPr>
        <w:t xml:space="preserve"> Sun Kulturális Alapítvány, melynek tevékenysége sérti az alapvető emberi jogokat, kirekesztő és rasszista eszméket terjeszt. </w:t>
      </w:r>
    </w:p>
    <w:p w:rsidR="00994F8F" w:rsidRPr="00EF28C8" w:rsidRDefault="007538E0" w:rsidP="00236755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F28C8">
        <w:rPr>
          <w:rFonts w:ascii="Times New Roman" w:hAnsi="Times New Roman"/>
          <w:sz w:val="24"/>
          <w:szCs w:val="24"/>
        </w:rPr>
        <w:t xml:space="preserve">Kijelentjük, hogy Erzsébetvárosban nincs helye a kirekesztés és a gyűlöletkeltés egyetlen formájának sem. </w:t>
      </w:r>
    </w:p>
    <w:p w:rsidR="001C6FE6" w:rsidRDefault="007538E0" w:rsidP="001C6F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28C8">
        <w:rPr>
          <w:rFonts w:ascii="Times New Roman" w:hAnsi="Times New Roman"/>
          <w:sz w:val="24"/>
          <w:szCs w:val="24"/>
        </w:rPr>
        <w:t>Azt gondoljuk, hogy Erzsébetváros társadalmi és civil szervezeteinek, egyházi közösségeinek, kulturális és oktatási intézményeinek, közszereplőinek, díszpolgárainak és kitüntetettjeinek közösen kell fellépni</w:t>
      </w:r>
      <w:r w:rsidR="00303390" w:rsidRPr="00EF28C8">
        <w:rPr>
          <w:rFonts w:ascii="Times New Roman" w:hAnsi="Times New Roman"/>
          <w:sz w:val="24"/>
          <w:szCs w:val="24"/>
        </w:rPr>
        <w:t>ük</w:t>
      </w:r>
      <w:r w:rsidRPr="00EF28C8">
        <w:rPr>
          <w:rFonts w:ascii="Times New Roman" w:hAnsi="Times New Roman"/>
          <w:sz w:val="24"/>
          <w:szCs w:val="24"/>
        </w:rPr>
        <w:t xml:space="preserve"> és tiltakozni</w:t>
      </w:r>
      <w:r w:rsidR="00303390" w:rsidRPr="00EF28C8">
        <w:rPr>
          <w:rFonts w:ascii="Times New Roman" w:hAnsi="Times New Roman"/>
          <w:sz w:val="24"/>
          <w:szCs w:val="24"/>
        </w:rPr>
        <w:t>uk</w:t>
      </w:r>
      <w:r w:rsidRPr="00EF28C8">
        <w:rPr>
          <w:rFonts w:ascii="Times New Roman" w:hAnsi="Times New Roman"/>
          <w:sz w:val="24"/>
          <w:szCs w:val="24"/>
        </w:rPr>
        <w:t xml:space="preserve"> minden </w:t>
      </w:r>
      <w:r w:rsidR="00303390" w:rsidRPr="00EF28C8">
        <w:rPr>
          <w:rFonts w:ascii="Times New Roman" w:hAnsi="Times New Roman"/>
          <w:sz w:val="24"/>
          <w:szCs w:val="24"/>
        </w:rPr>
        <w:t>ha</w:t>
      </w:r>
      <w:r w:rsidR="00EF28C8">
        <w:rPr>
          <w:rFonts w:ascii="Times New Roman" w:hAnsi="Times New Roman"/>
          <w:sz w:val="24"/>
          <w:szCs w:val="24"/>
        </w:rPr>
        <w:t>s</w:t>
      </w:r>
      <w:r w:rsidR="00303390" w:rsidRPr="00EF28C8">
        <w:rPr>
          <w:rFonts w:ascii="Times New Roman" w:hAnsi="Times New Roman"/>
          <w:sz w:val="24"/>
          <w:szCs w:val="24"/>
        </w:rPr>
        <w:t>onló törekvés ellen.</w:t>
      </w:r>
    </w:p>
    <w:p w:rsidR="00303390" w:rsidRPr="001C6FE6" w:rsidRDefault="00303390" w:rsidP="001C6FE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2E17" w:rsidRDefault="007538E0" w:rsidP="009516C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7EF4">
        <w:rPr>
          <w:rFonts w:ascii="Times New Roman" w:hAnsi="Times New Roman"/>
          <w:b/>
          <w:sz w:val="24"/>
          <w:szCs w:val="24"/>
        </w:rPr>
        <w:t xml:space="preserve">Kérem </w:t>
      </w:r>
      <w:r w:rsidR="00047EF4">
        <w:rPr>
          <w:rFonts w:ascii="Times New Roman" w:hAnsi="Times New Roman"/>
          <w:b/>
          <w:sz w:val="24"/>
          <w:szCs w:val="24"/>
        </w:rPr>
        <w:t>a Tisztelt Képviselő-testületet</w:t>
      </w:r>
      <w:r w:rsidRPr="00047EF4">
        <w:rPr>
          <w:rFonts w:ascii="Times New Roman" w:hAnsi="Times New Roman"/>
          <w:b/>
          <w:sz w:val="24"/>
          <w:szCs w:val="24"/>
        </w:rPr>
        <w:t xml:space="preserve"> az előterjesztés megtárgyalására és </w:t>
      </w:r>
      <w:r w:rsidR="00F0368C">
        <w:rPr>
          <w:rFonts w:ascii="Times New Roman" w:hAnsi="Times New Roman"/>
          <w:b/>
          <w:sz w:val="24"/>
          <w:szCs w:val="24"/>
        </w:rPr>
        <w:t xml:space="preserve">a határozati javaslat </w:t>
      </w:r>
      <w:r w:rsidRPr="00047EF4">
        <w:rPr>
          <w:rFonts w:ascii="Times New Roman" w:hAnsi="Times New Roman"/>
          <w:b/>
          <w:sz w:val="24"/>
          <w:szCs w:val="24"/>
        </w:rPr>
        <w:t xml:space="preserve">elfogadására. </w:t>
      </w:r>
    </w:p>
    <w:p w:rsidR="002470D7" w:rsidRDefault="007538E0" w:rsidP="009516C5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3A46DF" w:rsidRDefault="007538E0" w:rsidP="009516C5">
      <w:pPr>
        <w:pStyle w:val="Listaszerbekezds"/>
        <w:shd w:val="clear" w:color="auto" w:fill="FFFFFF"/>
        <w:ind w:left="0"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F42A6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              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…../202</w:t>
      </w:r>
      <w:r w:rsidR="00815B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815B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2470D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</w:t>
      </w:r>
      <w:r w:rsidR="00815B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.16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="007C263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="00994F8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Nordic Sun Kulturális Alapítvány tevékenységével kapcsolatos kiállásról</w:t>
      </w:r>
    </w:p>
    <w:p w:rsidR="002470D7" w:rsidRDefault="002470D7" w:rsidP="00F0368C">
      <w:pPr>
        <w:pStyle w:val="Listaszerbekezds"/>
        <w:shd w:val="clear" w:color="auto" w:fill="FFFFFF"/>
        <w:spacing w:after="0" w:line="240" w:lineRule="auto"/>
        <w:ind w:left="0"/>
        <w:contextualSpacing w:val="0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AE3E44" w:rsidRPr="00EF28C8" w:rsidRDefault="007538E0" w:rsidP="00D954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28C8">
        <w:rPr>
          <w:rFonts w:ascii="Times New Roman" w:hAnsi="Times New Roman"/>
          <w:sz w:val="24"/>
          <w:szCs w:val="24"/>
        </w:rPr>
        <w:t>Budapest</w:t>
      </w:r>
      <w:r w:rsidR="00D93AC3">
        <w:rPr>
          <w:rFonts w:ascii="Times New Roman" w:hAnsi="Times New Roman"/>
          <w:sz w:val="24"/>
          <w:szCs w:val="24"/>
        </w:rPr>
        <w:t xml:space="preserve"> Főváros</w:t>
      </w:r>
      <w:r w:rsidRPr="00EF28C8">
        <w:rPr>
          <w:rFonts w:ascii="Times New Roman" w:hAnsi="Times New Roman"/>
          <w:sz w:val="24"/>
          <w:szCs w:val="24"/>
        </w:rPr>
        <w:t xml:space="preserve"> VII. </w:t>
      </w:r>
      <w:r w:rsidR="00D93AC3">
        <w:rPr>
          <w:rFonts w:ascii="Times New Roman" w:hAnsi="Times New Roman"/>
          <w:sz w:val="24"/>
          <w:szCs w:val="24"/>
        </w:rPr>
        <w:t>k</w:t>
      </w:r>
      <w:r w:rsidRPr="00EF28C8"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  <w:r w:rsidR="002470D7" w:rsidRPr="00EF28C8">
        <w:rPr>
          <w:rFonts w:ascii="Times New Roman" w:hAnsi="Times New Roman"/>
          <w:sz w:val="24"/>
          <w:szCs w:val="24"/>
        </w:rPr>
        <w:t xml:space="preserve"> </w:t>
      </w:r>
    </w:p>
    <w:p w:rsidR="00994F8F" w:rsidRPr="00D93AC3" w:rsidRDefault="00644F7F" w:rsidP="007C2632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93AC3">
        <w:rPr>
          <w:rFonts w:ascii="Times New Roman" w:hAnsi="Times New Roman"/>
          <w:sz w:val="24"/>
          <w:szCs w:val="24"/>
        </w:rPr>
        <w:t>f</w:t>
      </w:r>
      <w:r w:rsidR="007538E0" w:rsidRPr="00D93AC3">
        <w:rPr>
          <w:rFonts w:ascii="Times New Roman" w:hAnsi="Times New Roman"/>
          <w:sz w:val="24"/>
          <w:szCs w:val="24"/>
        </w:rPr>
        <w:t xml:space="preserve">elhatalmazza a Polgármestert, hogy </w:t>
      </w:r>
      <w:r w:rsidR="00303390" w:rsidRPr="00D93AC3">
        <w:rPr>
          <w:rFonts w:ascii="Times New Roman" w:hAnsi="Times New Roman"/>
          <w:sz w:val="24"/>
          <w:szCs w:val="24"/>
        </w:rPr>
        <w:t>egységes fellépésre hívja fel a kerületben működő egyházakat, civil s</w:t>
      </w:r>
      <w:r w:rsidR="00035B6A">
        <w:rPr>
          <w:rFonts w:ascii="Times New Roman" w:hAnsi="Times New Roman"/>
          <w:sz w:val="24"/>
          <w:szCs w:val="24"/>
        </w:rPr>
        <w:t>zervezeteket és állampolgárokat a gyűlöletkeltő és alapvető emberi jogokat sértő szervezetek és tevékenységek ellen,</w:t>
      </w:r>
    </w:p>
    <w:p w:rsidR="00EF28C8" w:rsidRPr="00D93AC3" w:rsidRDefault="00644F7F" w:rsidP="00D93AC3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93AC3">
        <w:rPr>
          <w:rFonts w:ascii="Times New Roman" w:hAnsi="Times New Roman"/>
          <w:sz w:val="24"/>
          <w:szCs w:val="24"/>
        </w:rPr>
        <w:t>f</w:t>
      </w:r>
      <w:r w:rsidR="007538E0" w:rsidRPr="00D93AC3">
        <w:rPr>
          <w:rFonts w:ascii="Times New Roman" w:hAnsi="Times New Roman"/>
          <w:sz w:val="24"/>
          <w:szCs w:val="24"/>
        </w:rPr>
        <w:t xml:space="preserve">elkéri a polgármestert, </w:t>
      </w:r>
      <w:r w:rsidR="00303390" w:rsidRPr="00D93AC3">
        <w:rPr>
          <w:rFonts w:ascii="Times New Roman" w:hAnsi="Times New Roman"/>
          <w:sz w:val="24"/>
          <w:szCs w:val="24"/>
        </w:rPr>
        <w:t xml:space="preserve">hogy forduljon </w:t>
      </w:r>
      <w:r w:rsidR="00D93AC3" w:rsidRPr="00D93AC3">
        <w:rPr>
          <w:rFonts w:ascii="Times New Roman" w:hAnsi="Times New Roman"/>
          <w:sz w:val="24"/>
          <w:szCs w:val="24"/>
        </w:rPr>
        <w:t xml:space="preserve">a </w:t>
      </w:r>
      <w:r w:rsidR="007538E0" w:rsidRPr="00D93AC3">
        <w:rPr>
          <w:rFonts w:ascii="Times New Roman" w:hAnsi="Times New Roman"/>
          <w:sz w:val="24"/>
          <w:szCs w:val="24"/>
        </w:rPr>
        <w:t xml:space="preserve">bírósághoz és </w:t>
      </w:r>
      <w:r w:rsidR="00303390" w:rsidRPr="00D93AC3">
        <w:rPr>
          <w:rFonts w:ascii="Times New Roman" w:hAnsi="Times New Roman"/>
          <w:sz w:val="24"/>
          <w:szCs w:val="24"/>
        </w:rPr>
        <w:t>az ügyészséghez</w:t>
      </w:r>
      <w:r w:rsidR="007538E0" w:rsidRPr="00D93AC3">
        <w:rPr>
          <w:rFonts w:ascii="Times New Roman" w:hAnsi="Times New Roman"/>
          <w:sz w:val="24"/>
          <w:szCs w:val="24"/>
        </w:rPr>
        <w:t xml:space="preserve">, </w:t>
      </w:r>
      <w:r w:rsidR="00303390" w:rsidRPr="00D93AC3">
        <w:rPr>
          <w:rFonts w:ascii="Times New Roman" w:hAnsi="Times New Roman"/>
          <w:sz w:val="24"/>
          <w:szCs w:val="24"/>
        </w:rPr>
        <w:t>hogy vizsgálj</w:t>
      </w:r>
      <w:r w:rsidR="00810C7C" w:rsidRPr="00D93AC3">
        <w:rPr>
          <w:rFonts w:ascii="Times New Roman" w:hAnsi="Times New Roman"/>
          <w:sz w:val="24"/>
          <w:szCs w:val="24"/>
        </w:rPr>
        <w:t>ák</w:t>
      </w:r>
      <w:r w:rsidR="00303390" w:rsidRPr="00D93AC3">
        <w:rPr>
          <w:rFonts w:ascii="Times New Roman" w:hAnsi="Times New Roman"/>
          <w:sz w:val="24"/>
          <w:szCs w:val="24"/>
        </w:rPr>
        <w:t xml:space="preserve"> felül a</w:t>
      </w:r>
      <w:r w:rsidR="00035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5B6A" w:rsidRPr="00EF28C8">
        <w:rPr>
          <w:rFonts w:ascii="Times New Roman" w:hAnsi="Times New Roman"/>
          <w:sz w:val="24"/>
          <w:szCs w:val="24"/>
        </w:rPr>
        <w:t>Nordic</w:t>
      </w:r>
      <w:proofErr w:type="spellEnd"/>
      <w:r w:rsidR="00035B6A" w:rsidRPr="00EF28C8">
        <w:rPr>
          <w:rFonts w:ascii="Times New Roman" w:hAnsi="Times New Roman"/>
          <w:sz w:val="24"/>
          <w:szCs w:val="24"/>
        </w:rPr>
        <w:t xml:space="preserve"> Sun Kulturális Alapítvány</w:t>
      </w:r>
      <w:r w:rsidR="00303390" w:rsidRPr="00D93AC3">
        <w:rPr>
          <w:rFonts w:ascii="Times New Roman" w:hAnsi="Times New Roman"/>
          <w:sz w:val="24"/>
          <w:szCs w:val="24"/>
        </w:rPr>
        <w:t xml:space="preserve"> működésének jogszerűségét. </w:t>
      </w:r>
    </w:p>
    <w:p w:rsidR="003A46DF" w:rsidRPr="007C2632" w:rsidRDefault="007538E0" w:rsidP="007C2632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7C2632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C2632">
        <w:rPr>
          <w:rFonts w:ascii="Times New Roman" w:hAnsi="Times New Roman"/>
          <w:sz w:val="24"/>
          <w:szCs w:val="24"/>
        </w:rPr>
        <w:t xml:space="preserve"> </w:t>
      </w:r>
      <w:r w:rsidR="00236755">
        <w:rPr>
          <w:rFonts w:ascii="Times New Roman" w:hAnsi="Times New Roman"/>
          <w:sz w:val="24"/>
          <w:szCs w:val="24"/>
        </w:rPr>
        <w:tab/>
      </w:r>
      <w:proofErr w:type="spellStart"/>
      <w:r w:rsidRPr="007C2632">
        <w:rPr>
          <w:rFonts w:ascii="Times New Roman" w:hAnsi="Times New Roman"/>
          <w:sz w:val="24"/>
          <w:szCs w:val="24"/>
        </w:rPr>
        <w:t>Niedermüller</w:t>
      </w:r>
      <w:proofErr w:type="spellEnd"/>
      <w:r w:rsidRPr="007C2632">
        <w:rPr>
          <w:rFonts w:ascii="Times New Roman" w:hAnsi="Times New Roman"/>
          <w:sz w:val="24"/>
          <w:szCs w:val="24"/>
        </w:rPr>
        <w:t xml:space="preserve"> Péter polgármester</w:t>
      </w:r>
    </w:p>
    <w:p w:rsidR="003A46DF" w:rsidRDefault="007538E0" w:rsidP="00D954C9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CD08F6">
        <w:rPr>
          <w:rFonts w:ascii="Times New Roman" w:hAnsi="Times New Roman"/>
          <w:sz w:val="24"/>
          <w:szCs w:val="24"/>
        </w:rPr>
        <w:t xml:space="preserve"> </w:t>
      </w:r>
      <w:r w:rsidR="00D954C9">
        <w:rPr>
          <w:rFonts w:ascii="Times New Roman" w:hAnsi="Times New Roman"/>
          <w:sz w:val="24"/>
          <w:szCs w:val="24"/>
        </w:rPr>
        <w:tab/>
        <w:t xml:space="preserve">az 1. pont tekintetében </w:t>
      </w:r>
      <w:r w:rsidR="00CD08F6">
        <w:rPr>
          <w:rFonts w:ascii="Times New Roman" w:hAnsi="Times New Roman"/>
          <w:sz w:val="24"/>
          <w:szCs w:val="24"/>
        </w:rPr>
        <w:t>202</w:t>
      </w:r>
      <w:r w:rsidR="00815BEB">
        <w:rPr>
          <w:rFonts w:ascii="Times New Roman" w:hAnsi="Times New Roman"/>
          <w:sz w:val="24"/>
          <w:szCs w:val="24"/>
        </w:rPr>
        <w:t>5</w:t>
      </w:r>
      <w:r w:rsidR="00CD08F6">
        <w:rPr>
          <w:rFonts w:ascii="Times New Roman" w:hAnsi="Times New Roman"/>
          <w:sz w:val="24"/>
          <w:szCs w:val="24"/>
        </w:rPr>
        <w:t xml:space="preserve">. </w:t>
      </w:r>
      <w:r w:rsidR="00815BEB">
        <w:rPr>
          <w:rFonts w:ascii="Times New Roman" w:hAnsi="Times New Roman"/>
          <w:sz w:val="24"/>
          <w:szCs w:val="24"/>
        </w:rPr>
        <w:t>április</w:t>
      </w:r>
      <w:r w:rsidR="00AE3E44">
        <w:rPr>
          <w:rFonts w:ascii="Times New Roman" w:hAnsi="Times New Roman"/>
          <w:sz w:val="24"/>
          <w:szCs w:val="24"/>
        </w:rPr>
        <w:t xml:space="preserve"> 16.</w:t>
      </w:r>
    </w:p>
    <w:p w:rsidR="00D954C9" w:rsidRPr="00AF4EF3" w:rsidRDefault="00D954C9" w:rsidP="00D954C9">
      <w:pPr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2. pont tekintetében 2025. </w:t>
      </w:r>
      <w:r w:rsidR="00D93AC3">
        <w:rPr>
          <w:rFonts w:ascii="Times New Roman" w:hAnsi="Times New Roman"/>
          <w:sz w:val="24"/>
          <w:szCs w:val="24"/>
        </w:rPr>
        <w:t>május 31</w:t>
      </w:r>
      <w:r>
        <w:rPr>
          <w:rFonts w:ascii="Times New Roman" w:hAnsi="Times New Roman"/>
          <w:sz w:val="24"/>
          <w:szCs w:val="24"/>
        </w:rPr>
        <w:t>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7538E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15BEB"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 w:rsidR="00815BEB">
        <w:rPr>
          <w:rFonts w:ascii="Times New Roman" w:hAnsi="Times New Roman"/>
          <w:bCs/>
          <w:sz w:val="24"/>
          <w:szCs w:val="24"/>
        </w:rPr>
        <w:t>április</w:t>
      </w:r>
      <w:proofErr w:type="gramEnd"/>
      <w:r w:rsidR="00815BEB">
        <w:rPr>
          <w:rFonts w:ascii="Times New Roman" w:hAnsi="Times New Roman"/>
          <w:bCs/>
          <w:sz w:val="24"/>
          <w:szCs w:val="24"/>
        </w:rPr>
        <w:t xml:space="preserve"> </w:t>
      </w:r>
      <w:r w:rsidR="00F0368C">
        <w:rPr>
          <w:rFonts w:ascii="Times New Roman" w:hAnsi="Times New Roman"/>
          <w:bCs/>
          <w:sz w:val="24"/>
          <w:szCs w:val="24"/>
        </w:rPr>
        <w:t>7</w:t>
      </w:r>
      <w:r w:rsidR="00A42E17">
        <w:rPr>
          <w:rFonts w:ascii="Times New Roman" w:hAnsi="Times New Roman"/>
          <w:sz w:val="24"/>
          <w:szCs w:val="24"/>
        </w:rPr>
        <w:t>.</w:t>
      </w:r>
    </w:p>
    <w:p w:rsidR="00236755" w:rsidRDefault="0023675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755" w:rsidRPr="00036EED" w:rsidRDefault="0023675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</w:p>
    <w:p w:rsidR="009516C5" w:rsidRPr="00A74E62" w:rsidRDefault="009516C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A42E17" w:rsidRDefault="007538E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A42E17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7C2632">
        <w:rPr>
          <w:rFonts w:ascii="Times New Roman" w:hAnsi="Times New Roman"/>
          <w:b/>
          <w:sz w:val="24"/>
          <w:szCs w:val="24"/>
        </w:rPr>
        <w:t>Niedermüller Péter</w:t>
      </w:r>
    </w:p>
    <w:p w:rsidR="00AF74CC" w:rsidRPr="00F0368C" w:rsidRDefault="007538E0" w:rsidP="00F036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2E17">
        <w:rPr>
          <w:rFonts w:ascii="Times New Roman" w:hAnsi="Times New Roman"/>
          <w:b/>
          <w:sz w:val="24"/>
          <w:szCs w:val="24"/>
          <w:lang w:val="x-none"/>
        </w:rPr>
        <w:tab/>
      </w:r>
      <w:r w:rsidRPr="00A42E17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="007C2632">
        <w:rPr>
          <w:rFonts w:ascii="Times New Roman" w:hAnsi="Times New Roman"/>
          <w:b/>
          <w:sz w:val="24"/>
          <w:szCs w:val="24"/>
        </w:rPr>
        <w:t>polgármester</w:t>
      </w:r>
      <w:bookmarkEnd w:id="0"/>
      <w:proofErr w:type="gramEnd"/>
    </w:p>
    <w:sectPr w:rsidR="00AF74CC" w:rsidRPr="00F0368C" w:rsidSect="00F0368C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42F" w:rsidRDefault="009F242F">
      <w:pPr>
        <w:spacing w:after="0" w:line="240" w:lineRule="auto"/>
      </w:pPr>
      <w:r>
        <w:separator/>
      </w:r>
    </w:p>
  </w:endnote>
  <w:endnote w:type="continuationSeparator" w:id="0">
    <w:p w:rsidR="009F242F" w:rsidRDefault="009F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F0368C" w:rsidRDefault="007538E0" w:rsidP="00F0368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3675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42F" w:rsidRDefault="009F242F">
      <w:pPr>
        <w:spacing w:after="0" w:line="240" w:lineRule="auto"/>
      </w:pPr>
      <w:r>
        <w:separator/>
      </w:r>
    </w:p>
  </w:footnote>
  <w:footnote w:type="continuationSeparator" w:id="0">
    <w:p w:rsidR="009F242F" w:rsidRDefault="009F2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8C067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B864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7EE3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0462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2275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8E60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963D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2038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0EDA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27AD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F8AE0E" w:tentative="1">
      <w:start w:val="1"/>
      <w:numFmt w:val="lowerLetter"/>
      <w:lvlText w:val="%2."/>
      <w:lvlJc w:val="left"/>
      <w:pPr>
        <w:ind w:left="1440" w:hanging="360"/>
      </w:pPr>
    </w:lvl>
    <w:lvl w:ilvl="2" w:tplc="B9CEB6C2" w:tentative="1">
      <w:start w:val="1"/>
      <w:numFmt w:val="lowerRoman"/>
      <w:lvlText w:val="%3."/>
      <w:lvlJc w:val="right"/>
      <w:pPr>
        <w:ind w:left="2160" w:hanging="180"/>
      </w:pPr>
    </w:lvl>
    <w:lvl w:ilvl="3" w:tplc="E9DC47B0" w:tentative="1">
      <w:start w:val="1"/>
      <w:numFmt w:val="decimal"/>
      <w:lvlText w:val="%4."/>
      <w:lvlJc w:val="left"/>
      <w:pPr>
        <w:ind w:left="2880" w:hanging="360"/>
      </w:pPr>
    </w:lvl>
    <w:lvl w:ilvl="4" w:tplc="C004EABA" w:tentative="1">
      <w:start w:val="1"/>
      <w:numFmt w:val="lowerLetter"/>
      <w:lvlText w:val="%5."/>
      <w:lvlJc w:val="left"/>
      <w:pPr>
        <w:ind w:left="3600" w:hanging="360"/>
      </w:pPr>
    </w:lvl>
    <w:lvl w:ilvl="5" w:tplc="6EE029B4" w:tentative="1">
      <w:start w:val="1"/>
      <w:numFmt w:val="lowerRoman"/>
      <w:lvlText w:val="%6."/>
      <w:lvlJc w:val="right"/>
      <w:pPr>
        <w:ind w:left="4320" w:hanging="180"/>
      </w:pPr>
    </w:lvl>
    <w:lvl w:ilvl="6" w:tplc="57246812" w:tentative="1">
      <w:start w:val="1"/>
      <w:numFmt w:val="decimal"/>
      <w:lvlText w:val="%7."/>
      <w:lvlJc w:val="left"/>
      <w:pPr>
        <w:ind w:left="5040" w:hanging="360"/>
      </w:pPr>
    </w:lvl>
    <w:lvl w:ilvl="7" w:tplc="1C0087D0" w:tentative="1">
      <w:start w:val="1"/>
      <w:numFmt w:val="lowerLetter"/>
      <w:lvlText w:val="%8."/>
      <w:lvlJc w:val="left"/>
      <w:pPr>
        <w:ind w:left="5760" w:hanging="360"/>
      </w:pPr>
    </w:lvl>
    <w:lvl w:ilvl="8" w:tplc="CD76C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5D237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4DEE004" w:tentative="1">
      <w:start w:val="1"/>
      <w:numFmt w:val="lowerLetter"/>
      <w:lvlText w:val="%2."/>
      <w:lvlJc w:val="left"/>
      <w:pPr>
        <w:ind w:left="1800" w:hanging="360"/>
      </w:pPr>
    </w:lvl>
    <w:lvl w:ilvl="2" w:tplc="7BEC75D6" w:tentative="1">
      <w:start w:val="1"/>
      <w:numFmt w:val="lowerRoman"/>
      <w:lvlText w:val="%3."/>
      <w:lvlJc w:val="right"/>
      <w:pPr>
        <w:ind w:left="2520" w:hanging="180"/>
      </w:pPr>
    </w:lvl>
    <w:lvl w:ilvl="3" w:tplc="015679C4" w:tentative="1">
      <w:start w:val="1"/>
      <w:numFmt w:val="decimal"/>
      <w:lvlText w:val="%4."/>
      <w:lvlJc w:val="left"/>
      <w:pPr>
        <w:ind w:left="3240" w:hanging="360"/>
      </w:pPr>
    </w:lvl>
    <w:lvl w:ilvl="4" w:tplc="AFCA8422" w:tentative="1">
      <w:start w:val="1"/>
      <w:numFmt w:val="lowerLetter"/>
      <w:lvlText w:val="%5."/>
      <w:lvlJc w:val="left"/>
      <w:pPr>
        <w:ind w:left="3960" w:hanging="360"/>
      </w:pPr>
    </w:lvl>
    <w:lvl w:ilvl="5" w:tplc="93CEE6E6" w:tentative="1">
      <w:start w:val="1"/>
      <w:numFmt w:val="lowerRoman"/>
      <w:lvlText w:val="%6."/>
      <w:lvlJc w:val="right"/>
      <w:pPr>
        <w:ind w:left="4680" w:hanging="180"/>
      </w:pPr>
    </w:lvl>
    <w:lvl w:ilvl="6" w:tplc="820A1A22" w:tentative="1">
      <w:start w:val="1"/>
      <w:numFmt w:val="decimal"/>
      <w:lvlText w:val="%7."/>
      <w:lvlJc w:val="left"/>
      <w:pPr>
        <w:ind w:left="5400" w:hanging="360"/>
      </w:pPr>
    </w:lvl>
    <w:lvl w:ilvl="7" w:tplc="E07A5E36" w:tentative="1">
      <w:start w:val="1"/>
      <w:numFmt w:val="lowerLetter"/>
      <w:lvlText w:val="%8."/>
      <w:lvlJc w:val="left"/>
      <w:pPr>
        <w:ind w:left="6120" w:hanging="360"/>
      </w:pPr>
    </w:lvl>
    <w:lvl w:ilvl="8" w:tplc="D44011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CF46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3A29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5CCB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98D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605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7E88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9865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34B1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7ACB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FFC4B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3E55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84C1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6DC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D248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20BB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08D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C45B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3285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94C0D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2265512" w:tentative="1">
      <w:start w:val="1"/>
      <w:numFmt w:val="lowerLetter"/>
      <w:lvlText w:val="%2."/>
      <w:lvlJc w:val="left"/>
      <w:pPr>
        <w:ind w:left="1146" w:hanging="360"/>
      </w:pPr>
    </w:lvl>
    <w:lvl w:ilvl="2" w:tplc="0282939A" w:tentative="1">
      <w:start w:val="1"/>
      <w:numFmt w:val="lowerRoman"/>
      <w:lvlText w:val="%3."/>
      <w:lvlJc w:val="right"/>
      <w:pPr>
        <w:ind w:left="1866" w:hanging="180"/>
      </w:pPr>
    </w:lvl>
    <w:lvl w:ilvl="3" w:tplc="0284CD18" w:tentative="1">
      <w:start w:val="1"/>
      <w:numFmt w:val="decimal"/>
      <w:lvlText w:val="%4."/>
      <w:lvlJc w:val="left"/>
      <w:pPr>
        <w:ind w:left="2586" w:hanging="360"/>
      </w:pPr>
    </w:lvl>
    <w:lvl w:ilvl="4" w:tplc="9E84BEBE" w:tentative="1">
      <w:start w:val="1"/>
      <w:numFmt w:val="lowerLetter"/>
      <w:lvlText w:val="%5."/>
      <w:lvlJc w:val="left"/>
      <w:pPr>
        <w:ind w:left="3306" w:hanging="360"/>
      </w:pPr>
    </w:lvl>
    <w:lvl w:ilvl="5" w:tplc="01A6AFD6" w:tentative="1">
      <w:start w:val="1"/>
      <w:numFmt w:val="lowerRoman"/>
      <w:lvlText w:val="%6."/>
      <w:lvlJc w:val="right"/>
      <w:pPr>
        <w:ind w:left="4026" w:hanging="180"/>
      </w:pPr>
    </w:lvl>
    <w:lvl w:ilvl="6" w:tplc="27E4A364" w:tentative="1">
      <w:start w:val="1"/>
      <w:numFmt w:val="decimal"/>
      <w:lvlText w:val="%7."/>
      <w:lvlJc w:val="left"/>
      <w:pPr>
        <w:ind w:left="4746" w:hanging="360"/>
      </w:pPr>
    </w:lvl>
    <w:lvl w:ilvl="7" w:tplc="B54CC398" w:tentative="1">
      <w:start w:val="1"/>
      <w:numFmt w:val="lowerLetter"/>
      <w:lvlText w:val="%8."/>
      <w:lvlJc w:val="left"/>
      <w:pPr>
        <w:ind w:left="5466" w:hanging="360"/>
      </w:pPr>
    </w:lvl>
    <w:lvl w:ilvl="8" w:tplc="168449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9F8E7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A6446" w:tentative="1">
      <w:start w:val="1"/>
      <w:numFmt w:val="lowerLetter"/>
      <w:lvlText w:val="%2."/>
      <w:lvlJc w:val="left"/>
      <w:pPr>
        <w:ind w:left="1440" w:hanging="360"/>
      </w:pPr>
    </w:lvl>
    <w:lvl w:ilvl="2" w:tplc="2E6AE620" w:tentative="1">
      <w:start w:val="1"/>
      <w:numFmt w:val="lowerRoman"/>
      <w:lvlText w:val="%3."/>
      <w:lvlJc w:val="right"/>
      <w:pPr>
        <w:ind w:left="2160" w:hanging="180"/>
      </w:pPr>
    </w:lvl>
    <w:lvl w:ilvl="3" w:tplc="109ED75C" w:tentative="1">
      <w:start w:val="1"/>
      <w:numFmt w:val="decimal"/>
      <w:lvlText w:val="%4."/>
      <w:lvlJc w:val="left"/>
      <w:pPr>
        <w:ind w:left="2880" w:hanging="360"/>
      </w:pPr>
    </w:lvl>
    <w:lvl w:ilvl="4" w:tplc="643E2BC6" w:tentative="1">
      <w:start w:val="1"/>
      <w:numFmt w:val="lowerLetter"/>
      <w:lvlText w:val="%5."/>
      <w:lvlJc w:val="left"/>
      <w:pPr>
        <w:ind w:left="3600" w:hanging="360"/>
      </w:pPr>
    </w:lvl>
    <w:lvl w:ilvl="5" w:tplc="96FCA8D6" w:tentative="1">
      <w:start w:val="1"/>
      <w:numFmt w:val="lowerRoman"/>
      <w:lvlText w:val="%6."/>
      <w:lvlJc w:val="right"/>
      <w:pPr>
        <w:ind w:left="4320" w:hanging="180"/>
      </w:pPr>
    </w:lvl>
    <w:lvl w:ilvl="6" w:tplc="A3081CAA" w:tentative="1">
      <w:start w:val="1"/>
      <w:numFmt w:val="decimal"/>
      <w:lvlText w:val="%7."/>
      <w:lvlJc w:val="left"/>
      <w:pPr>
        <w:ind w:left="5040" w:hanging="360"/>
      </w:pPr>
    </w:lvl>
    <w:lvl w:ilvl="7" w:tplc="181EA888" w:tentative="1">
      <w:start w:val="1"/>
      <w:numFmt w:val="lowerLetter"/>
      <w:lvlText w:val="%8."/>
      <w:lvlJc w:val="left"/>
      <w:pPr>
        <w:ind w:left="5760" w:hanging="360"/>
      </w:pPr>
    </w:lvl>
    <w:lvl w:ilvl="8" w:tplc="DCA087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F86B4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1BAFE2A">
      <w:start w:val="1"/>
      <w:numFmt w:val="lowerLetter"/>
      <w:lvlText w:val="%2."/>
      <w:lvlJc w:val="left"/>
      <w:pPr>
        <w:ind w:left="1365" w:hanging="360"/>
      </w:pPr>
    </w:lvl>
    <w:lvl w:ilvl="2" w:tplc="3934C9D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32CFF7A" w:tentative="1">
      <w:start w:val="1"/>
      <w:numFmt w:val="decimal"/>
      <w:lvlText w:val="%4."/>
      <w:lvlJc w:val="left"/>
      <w:pPr>
        <w:ind w:left="2805" w:hanging="360"/>
      </w:pPr>
    </w:lvl>
    <w:lvl w:ilvl="4" w:tplc="B6C29DFE" w:tentative="1">
      <w:start w:val="1"/>
      <w:numFmt w:val="lowerLetter"/>
      <w:lvlText w:val="%5."/>
      <w:lvlJc w:val="left"/>
      <w:pPr>
        <w:ind w:left="3525" w:hanging="360"/>
      </w:pPr>
    </w:lvl>
    <w:lvl w:ilvl="5" w:tplc="B63A6A00" w:tentative="1">
      <w:start w:val="1"/>
      <w:numFmt w:val="lowerRoman"/>
      <w:lvlText w:val="%6."/>
      <w:lvlJc w:val="right"/>
      <w:pPr>
        <w:ind w:left="4245" w:hanging="180"/>
      </w:pPr>
    </w:lvl>
    <w:lvl w:ilvl="6" w:tplc="F0F6D450" w:tentative="1">
      <w:start w:val="1"/>
      <w:numFmt w:val="decimal"/>
      <w:lvlText w:val="%7."/>
      <w:lvlJc w:val="left"/>
      <w:pPr>
        <w:ind w:left="4965" w:hanging="360"/>
      </w:pPr>
    </w:lvl>
    <w:lvl w:ilvl="7" w:tplc="A54A98B4" w:tentative="1">
      <w:start w:val="1"/>
      <w:numFmt w:val="lowerLetter"/>
      <w:lvlText w:val="%8."/>
      <w:lvlJc w:val="left"/>
      <w:pPr>
        <w:ind w:left="5685" w:hanging="360"/>
      </w:pPr>
    </w:lvl>
    <w:lvl w:ilvl="8" w:tplc="D61EBF1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EC20F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7478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D867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D22E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F6DA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0667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4EC8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90E8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8224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796FA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EEF7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3481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1E8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D250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CE1A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6A81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6E98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CAAB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1C8C2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FC60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801C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DAA2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56B8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EAEC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B88C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AAA6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1484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87A91C8">
      <w:start w:val="1"/>
      <w:numFmt w:val="upperLetter"/>
      <w:lvlText w:val="%1."/>
      <w:lvlJc w:val="left"/>
      <w:pPr>
        <w:ind w:left="720" w:hanging="360"/>
      </w:pPr>
    </w:lvl>
    <w:lvl w:ilvl="1" w:tplc="30465DE4" w:tentative="1">
      <w:start w:val="1"/>
      <w:numFmt w:val="lowerLetter"/>
      <w:lvlText w:val="%2."/>
      <w:lvlJc w:val="left"/>
      <w:pPr>
        <w:ind w:left="1440" w:hanging="360"/>
      </w:pPr>
    </w:lvl>
    <w:lvl w:ilvl="2" w:tplc="7EE6D4CE" w:tentative="1">
      <w:start w:val="1"/>
      <w:numFmt w:val="lowerRoman"/>
      <w:lvlText w:val="%3."/>
      <w:lvlJc w:val="right"/>
      <w:pPr>
        <w:ind w:left="2160" w:hanging="180"/>
      </w:pPr>
    </w:lvl>
    <w:lvl w:ilvl="3" w:tplc="5C3E2D9A" w:tentative="1">
      <w:start w:val="1"/>
      <w:numFmt w:val="decimal"/>
      <w:lvlText w:val="%4."/>
      <w:lvlJc w:val="left"/>
      <w:pPr>
        <w:ind w:left="2880" w:hanging="360"/>
      </w:pPr>
    </w:lvl>
    <w:lvl w:ilvl="4" w:tplc="E272CBD0" w:tentative="1">
      <w:start w:val="1"/>
      <w:numFmt w:val="lowerLetter"/>
      <w:lvlText w:val="%5."/>
      <w:lvlJc w:val="left"/>
      <w:pPr>
        <w:ind w:left="3600" w:hanging="360"/>
      </w:pPr>
    </w:lvl>
    <w:lvl w:ilvl="5" w:tplc="A5BA74EC" w:tentative="1">
      <w:start w:val="1"/>
      <w:numFmt w:val="lowerRoman"/>
      <w:lvlText w:val="%6."/>
      <w:lvlJc w:val="right"/>
      <w:pPr>
        <w:ind w:left="4320" w:hanging="180"/>
      </w:pPr>
    </w:lvl>
    <w:lvl w:ilvl="6" w:tplc="DCB0019C" w:tentative="1">
      <w:start w:val="1"/>
      <w:numFmt w:val="decimal"/>
      <w:lvlText w:val="%7."/>
      <w:lvlJc w:val="left"/>
      <w:pPr>
        <w:ind w:left="5040" w:hanging="360"/>
      </w:pPr>
    </w:lvl>
    <w:lvl w:ilvl="7" w:tplc="1812E534" w:tentative="1">
      <w:start w:val="1"/>
      <w:numFmt w:val="lowerLetter"/>
      <w:lvlText w:val="%8."/>
      <w:lvlJc w:val="left"/>
      <w:pPr>
        <w:ind w:left="5760" w:hanging="360"/>
      </w:pPr>
    </w:lvl>
    <w:lvl w:ilvl="8" w:tplc="861681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712FC"/>
    <w:multiLevelType w:val="hybridMultilevel"/>
    <w:tmpl w:val="756E9988"/>
    <w:lvl w:ilvl="0" w:tplc="D1C4C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98583E" w:tentative="1">
      <w:start w:val="1"/>
      <w:numFmt w:val="lowerLetter"/>
      <w:lvlText w:val="%2."/>
      <w:lvlJc w:val="left"/>
      <w:pPr>
        <w:ind w:left="1440" w:hanging="360"/>
      </w:pPr>
    </w:lvl>
    <w:lvl w:ilvl="2" w:tplc="CA3CD3A8" w:tentative="1">
      <w:start w:val="1"/>
      <w:numFmt w:val="lowerRoman"/>
      <w:lvlText w:val="%3."/>
      <w:lvlJc w:val="right"/>
      <w:pPr>
        <w:ind w:left="2160" w:hanging="180"/>
      </w:pPr>
    </w:lvl>
    <w:lvl w:ilvl="3" w:tplc="5EA2C6EE" w:tentative="1">
      <w:start w:val="1"/>
      <w:numFmt w:val="decimal"/>
      <w:lvlText w:val="%4."/>
      <w:lvlJc w:val="left"/>
      <w:pPr>
        <w:ind w:left="2880" w:hanging="360"/>
      </w:pPr>
    </w:lvl>
    <w:lvl w:ilvl="4" w:tplc="0CF2FC72" w:tentative="1">
      <w:start w:val="1"/>
      <w:numFmt w:val="lowerLetter"/>
      <w:lvlText w:val="%5."/>
      <w:lvlJc w:val="left"/>
      <w:pPr>
        <w:ind w:left="3600" w:hanging="360"/>
      </w:pPr>
    </w:lvl>
    <w:lvl w:ilvl="5" w:tplc="61A8CCF4" w:tentative="1">
      <w:start w:val="1"/>
      <w:numFmt w:val="lowerRoman"/>
      <w:lvlText w:val="%6."/>
      <w:lvlJc w:val="right"/>
      <w:pPr>
        <w:ind w:left="4320" w:hanging="180"/>
      </w:pPr>
    </w:lvl>
    <w:lvl w:ilvl="6" w:tplc="507896CC" w:tentative="1">
      <w:start w:val="1"/>
      <w:numFmt w:val="decimal"/>
      <w:lvlText w:val="%7."/>
      <w:lvlJc w:val="left"/>
      <w:pPr>
        <w:ind w:left="5040" w:hanging="360"/>
      </w:pPr>
    </w:lvl>
    <w:lvl w:ilvl="7" w:tplc="7D629044" w:tentative="1">
      <w:start w:val="1"/>
      <w:numFmt w:val="lowerLetter"/>
      <w:lvlText w:val="%8."/>
      <w:lvlJc w:val="left"/>
      <w:pPr>
        <w:ind w:left="5760" w:hanging="360"/>
      </w:pPr>
    </w:lvl>
    <w:lvl w:ilvl="8" w:tplc="2C7C0D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6169F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FFC3568" w:tentative="1">
      <w:start w:val="1"/>
      <w:numFmt w:val="lowerLetter"/>
      <w:lvlText w:val="%2."/>
      <w:lvlJc w:val="left"/>
      <w:pPr>
        <w:ind w:left="1800" w:hanging="360"/>
      </w:pPr>
    </w:lvl>
    <w:lvl w:ilvl="2" w:tplc="54222308" w:tentative="1">
      <w:start w:val="1"/>
      <w:numFmt w:val="lowerRoman"/>
      <w:lvlText w:val="%3."/>
      <w:lvlJc w:val="right"/>
      <w:pPr>
        <w:ind w:left="2520" w:hanging="180"/>
      </w:pPr>
    </w:lvl>
    <w:lvl w:ilvl="3" w:tplc="743A6F18" w:tentative="1">
      <w:start w:val="1"/>
      <w:numFmt w:val="decimal"/>
      <w:lvlText w:val="%4."/>
      <w:lvlJc w:val="left"/>
      <w:pPr>
        <w:ind w:left="3240" w:hanging="360"/>
      </w:pPr>
    </w:lvl>
    <w:lvl w:ilvl="4" w:tplc="828494B0" w:tentative="1">
      <w:start w:val="1"/>
      <w:numFmt w:val="lowerLetter"/>
      <w:lvlText w:val="%5."/>
      <w:lvlJc w:val="left"/>
      <w:pPr>
        <w:ind w:left="3960" w:hanging="360"/>
      </w:pPr>
    </w:lvl>
    <w:lvl w:ilvl="5" w:tplc="9456377A" w:tentative="1">
      <w:start w:val="1"/>
      <w:numFmt w:val="lowerRoman"/>
      <w:lvlText w:val="%6."/>
      <w:lvlJc w:val="right"/>
      <w:pPr>
        <w:ind w:left="4680" w:hanging="180"/>
      </w:pPr>
    </w:lvl>
    <w:lvl w:ilvl="6" w:tplc="B956A40A" w:tentative="1">
      <w:start w:val="1"/>
      <w:numFmt w:val="decimal"/>
      <w:lvlText w:val="%7."/>
      <w:lvlJc w:val="left"/>
      <w:pPr>
        <w:ind w:left="5400" w:hanging="360"/>
      </w:pPr>
    </w:lvl>
    <w:lvl w:ilvl="7" w:tplc="7ED8CBC2" w:tentative="1">
      <w:start w:val="1"/>
      <w:numFmt w:val="lowerLetter"/>
      <w:lvlText w:val="%8."/>
      <w:lvlJc w:val="left"/>
      <w:pPr>
        <w:ind w:left="6120" w:hanging="360"/>
      </w:pPr>
    </w:lvl>
    <w:lvl w:ilvl="8" w:tplc="4ABC9B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1DCE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428FD4" w:tentative="1">
      <w:start w:val="1"/>
      <w:numFmt w:val="lowerLetter"/>
      <w:lvlText w:val="%2."/>
      <w:lvlJc w:val="left"/>
      <w:pPr>
        <w:ind w:left="1440" w:hanging="360"/>
      </w:pPr>
    </w:lvl>
    <w:lvl w:ilvl="2" w:tplc="1946E7D0" w:tentative="1">
      <w:start w:val="1"/>
      <w:numFmt w:val="lowerRoman"/>
      <w:lvlText w:val="%3."/>
      <w:lvlJc w:val="right"/>
      <w:pPr>
        <w:ind w:left="2160" w:hanging="180"/>
      </w:pPr>
    </w:lvl>
    <w:lvl w:ilvl="3" w:tplc="A3CEC054" w:tentative="1">
      <w:start w:val="1"/>
      <w:numFmt w:val="decimal"/>
      <w:lvlText w:val="%4."/>
      <w:lvlJc w:val="left"/>
      <w:pPr>
        <w:ind w:left="2880" w:hanging="360"/>
      </w:pPr>
    </w:lvl>
    <w:lvl w:ilvl="4" w:tplc="08BA1FA2" w:tentative="1">
      <w:start w:val="1"/>
      <w:numFmt w:val="lowerLetter"/>
      <w:lvlText w:val="%5."/>
      <w:lvlJc w:val="left"/>
      <w:pPr>
        <w:ind w:left="3600" w:hanging="360"/>
      </w:pPr>
    </w:lvl>
    <w:lvl w:ilvl="5" w:tplc="FE42D7B8" w:tentative="1">
      <w:start w:val="1"/>
      <w:numFmt w:val="lowerRoman"/>
      <w:lvlText w:val="%6."/>
      <w:lvlJc w:val="right"/>
      <w:pPr>
        <w:ind w:left="4320" w:hanging="180"/>
      </w:pPr>
    </w:lvl>
    <w:lvl w:ilvl="6" w:tplc="2F6A7A18" w:tentative="1">
      <w:start w:val="1"/>
      <w:numFmt w:val="decimal"/>
      <w:lvlText w:val="%7."/>
      <w:lvlJc w:val="left"/>
      <w:pPr>
        <w:ind w:left="5040" w:hanging="360"/>
      </w:pPr>
    </w:lvl>
    <w:lvl w:ilvl="7" w:tplc="7F64AC9C" w:tentative="1">
      <w:start w:val="1"/>
      <w:numFmt w:val="lowerLetter"/>
      <w:lvlText w:val="%8."/>
      <w:lvlJc w:val="left"/>
      <w:pPr>
        <w:ind w:left="5760" w:hanging="360"/>
      </w:pPr>
    </w:lvl>
    <w:lvl w:ilvl="8" w:tplc="676AD6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83EFC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3A97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CA755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DEC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7DCAA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4019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23275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D067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4AC0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0D1099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6639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B693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683D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64A5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F467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3220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D0A9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36DB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53E7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A68D42" w:tentative="1">
      <w:start w:val="1"/>
      <w:numFmt w:val="lowerLetter"/>
      <w:lvlText w:val="%2."/>
      <w:lvlJc w:val="left"/>
      <w:pPr>
        <w:ind w:left="1440" w:hanging="360"/>
      </w:pPr>
    </w:lvl>
    <w:lvl w:ilvl="2" w:tplc="AC12D3EE" w:tentative="1">
      <w:start w:val="1"/>
      <w:numFmt w:val="lowerRoman"/>
      <w:lvlText w:val="%3."/>
      <w:lvlJc w:val="right"/>
      <w:pPr>
        <w:ind w:left="2160" w:hanging="180"/>
      </w:pPr>
    </w:lvl>
    <w:lvl w:ilvl="3" w:tplc="EB0823D4" w:tentative="1">
      <w:start w:val="1"/>
      <w:numFmt w:val="decimal"/>
      <w:lvlText w:val="%4."/>
      <w:lvlJc w:val="left"/>
      <w:pPr>
        <w:ind w:left="2880" w:hanging="360"/>
      </w:pPr>
    </w:lvl>
    <w:lvl w:ilvl="4" w:tplc="F910989C" w:tentative="1">
      <w:start w:val="1"/>
      <w:numFmt w:val="lowerLetter"/>
      <w:lvlText w:val="%5."/>
      <w:lvlJc w:val="left"/>
      <w:pPr>
        <w:ind w:left="3600" w:hanging="360"/>
      </w:pPr>
    </w:lvl>
    <w:lvl w:ilvl="5" w:tplc="324278D8" w:tentative="1">
      <w:start w:val="1"/>
      <w:numFmt w:val="lowerRoman"/>
      <w:lvlText w:val="%6."/>
      <w:lvlJc w:val="right"/>
      <w:pPr>
        <w:ind w:left="4320" w:hanging="180"/>
      </w:pPr>
    </w:lvl>
    <w:lvl w:ilvl="6" w:tplc="5AB66DB2" w:tentative="1">
      <w:start w:val="1"/>
      <w:numFmt w:val="decimal"/>
      <w:lvlText w:val="%7."/>
      <w:lvlJc w:val="left"/>
      <w:pPr>
        <w:ind w:left="5040" w:hanging="360"/>
      </w:pPr>
    </w:lvl>
    <w:lvl w:ilvl="7" w:tplc="D8525378" w:tentative="1">
      <w:start w:val="1"/>
      <w:numFmt w:val="lowerLetter"/>
      <w:lvlText w:val="%8."/>
      <w:lvlJc w:val="left"/>
      <w:pPr>
        <w:ind w:left="5760" w:hanging="360"/>
      </w:pPr>
    </w:lvl>
    <w:lvl w:ilvl="8" w:tplc="B3B015D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047"/>
    <w:rsid w:val="000227B0"/>
    <w:rsid w:val="000242FB"/>
    <w:rsid w:val="00025F31"/>
    <w:rsid w:val="00034742"/>
    <w:rsid w:val="00034C4B"/>
    <w:rsid w:val="00035B6A"/>
    <w:rsid w:val="00036EED"/>
    <w:rsid w:val="00042481"/>
    <w:rsid w:val="00043A91"/>
    <w:rsid w:val="000465D3"/>
    <w:rsid w:val="000466AC"/>
    <w:rsid w:val="00047EF4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6FE6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55"/>
    <w:rsid w:val="002367AC"/>
    <w:rsid w:val="00237E50"/>
    <w:rsid w:val="002470D7"/>
    <w:rsid w:val="0025449D"/>
    <w:rsid w:val="00255599"/>
    <w:rsid w:val="00260998"/>
    <w:rsid w:val="00262C63"/>
    <w:rsid w:val="00263A02"/>
    <w:rsid w:val="002660BB"/>
    <w:rsid w:val="00270D42"/>
    <w:rsid w:val="002731A6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3390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6DF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2E7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7DB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4C2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98A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65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4F7F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780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1DE"/>
    <w:rsid w:val="00741CEA"/>
    <w:rsid w:val="007476D8"/>
    <w:rsid w:val="007538E0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2632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0C7C"/>
    <w:rsid w:val="00813491"/>
    <w:rsid w:val="00814AFE"/>
    <w:rsid w:val="00815911"/>
    <w:rsid w:val="00815922"/>
    <w:rsid w:val="00815BEB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C5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F8F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42F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E17"/>
    <w:rsid w:val="00A43C79"/>
    <w:rsid w:val="00A54020"/>
    <w:rsid w:val="00A56E8A"/>
    <w:rsid w:val="00A610DC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E44"/>
    <w:rsid w:val="00AE7A03"/>
    <w:rsid w:val="00AE7C3D"/>
    <w:rsid w:val="00AF020C"/>
    <w:rsid w:val="00AF0A0A"/>
    <w:rsid w:val="00AF2A4E"/>
    <w:rsid w:val="00AF33F8"/>
    <w:rsid w:val="00AF4EF3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7F4B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35F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08F6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3AC3"/>
    <w:rsid w:val="00D954C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8C8"/>
    <w:rsid w:val="00EF788C"/>
    <w:rsid w:val="00EF7ABF"/>
    <w:rsid w:val="00F0018B"/>
    <w:rsid w:val="00F0033B"/>
    <w:rsid w:val="00F0181A"/>
    <w:rsid w:val="00F02284"/>
    <w:rsid w:val="00F0368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2A69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1859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320D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320D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320D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320D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320D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320D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320D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320D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D7918"/>
    <w:rsid w:val="00384882"/>
    <w:rsid w:val="0044242B"/>
    <w:rsid w:val="00453088"/>
    <w:rsid w:val="004D3D9E"/>
    <w:rsid w:val="005320DE"/>
    <w:rsid w:val="00563FD1"/>
    <w:rsid w:val="005803F7"/>
    <w:rsid w:val="00583D0B"/>
    <w:rsid w:val="006D6362"/>
    <w:rsid w:val="006D78AB"/>
    <w:rsid w:val="00752930"/>
    <w:rsid w:val="0092397C"/>
    <w:rsid w:val="00951CF1"/>
    <w:rsid w:val="00993A01"/>
    <w:rsid w:val="00A73A7E"/>
    <w:rsid w:val="00BD1B4C"/>
    <w:rsid w:val="00CD2ED7"/>
    <w:rsid w:val="00D5573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7057-3363-44D0-BA9E-28F4E8FB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20</cp:revision>
  <cp:lastPrinted>2015-06-19T08:32:00Z</cp:lastPrinted>
  <dcterms:created xsi:type="dcterms:W3CDTF">2022-09-21T10:20:00Z</dcterms:created>
  <dcterms:modified xsi:type="dcterms:W3CDTF">2025-04-08T09:31:00Z</dcterms:modified>
</cp:coreProperties>
</file>